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08" w:rsidRPr="005355BF" w:rsidRDefault="00D65129" w:rsidP="005355BF">
      <w:pPr>
        <w:framePr w:w="6031" w:hSpace="180" w:wrap="auto" w:vAnchor="text" w:hAnchor="page" w:x="2664" w:y="221"/>
        <w:ind w:firstLine="851"/>
        <w:jc w:val="center"/>
        <w:rPr>
          <w:caps w:val="0"/>
        </w:rPr>
      </w:pPr>
      <w:r>
        <w:rPr>
          <w:caps w:val="0"/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08" w:rsidRPr="005355BF" w:rsidRDefault="00792308" w:rsidP="005355BF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92308" w:rsidRPr="005355BF" w:rsidRDefault="00792308" w:rsidP="005355BF">
      <w:pPr>
        <w:jc w:val="center"/>
        <w:rPr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347ADD" w:rsidRDefault="00792308" w:rsidP="005355BF">
      <w:pPr>
        <w:jc w:val="center"/>
        <w:rPr>
          <w:b/>
          <w:bCs/>
          <w:caps w:val="0"/>
          <w:sz w:val="28"/>
          <w:szCs w:val="28"/>
        </w:rPr>
      </w:pPr>
      <w:r w:rsidRPr="00347ADD">
        <w:rPr>
          <w:b/>
          <w:bCs/>
          <w:caps w:val="0"/>
          <w:sz w:val="28"/>
          <w:szCs w:val="28"/>
        </w:rPr>
        <w:t>КОНТРОЛЬНО-СЧЕТНАЯ  ПАЛАТА  ВОЛОГОДСКОЙ  ОБЛАСТИ</w:t>
      </w:r>
    </w:p>
    <w:p w:rsidR="00792308" w:rsidRPr="00347ADD" w:rsidRDefault="00792308" w:rsidP="005355BF">
      <w:pPr>
        <w:ind w:firstLine="851"/>
        <w:jc w:val="center"/>
        <w:rPr>
          <w:b/>
          <w:bCs/>
          <w:caps w:val="0"/>
          <w:sz w:val="28"/>
          <w:szCs w:val="28"/>
        </w:rPr>
      </w:pPr>
    </w:p>
    <w:p w:rsidR="00792308" w:rsidRPr="00347ADD" w:rsidRDefault="00792308" w:rsidP="005355BF">
      <w:pPr>
        <w:pStyle w:val="Style2"/>
        <w:widowControl/>
        <w:spacing w:before="91"/>
        <w:ind w:left="2467"/>
        <w:jc w:val="both"/>
        <w:rPr>
          <w:rStyle w:val="FontStyle12"/>
          <w:b/>
          <w:sz w:val="28"/>
          <w:szCs w:val="28"/>
        </w:rPr>
      </w:pPr>
      <w:r w:rsidRPr="00347ADD">
        <w:rPr>
          <w:rStyle w:val="FontStyle12"/>
          <w:b/>
          <w:sz w:val="28"/>
          <w:szCs w:val="28"/>
        </w:rPr>
        <w:t>РЕШЕНИЕ КОЛЛЕГИИ</w:t>
      </w:r>
    </w:p>
    <w:p w:rsidR="00792308" w:rsidRPr="005355BF" w:rsidRDefault="00792308" w:rsidP="005355BF">
      <w:pPr>
        <w:ind w:firstLine="851"/>
        <w:rPr>
          <w:caps w:val="0"/>
          <w:sz w:val="34"/>
          <w:szCs w:val="34"/>
        </w:rPr>
      </w:pPr>
    </w:p>
    <w:p w:rsidR="00792308" w:rsidRPr="00234AD7" w:rsidRDefault="00792308" w:rsidP="005355BF">
      <w:pPr>
        <w:rPr>
          <w:caps w:val="0"/>
          <w:sz w:val="28"/>
          <w:szCs w:val="28"/>
        </w:rPr>
      </w:pPr>
      <w:r w:rsidRPr="00234AD7">
        <w:rPr>
          <w:caps w:val="0"/>
          <w:sz w:val="28"/>
          <w:szCs w:val="28"/>
        </w:rPr>
        <w:t xml:space="preserve">   «</w:t>
      </w:r>
      <w:r w:rsidR="00A01430">
        <w:rPr>
          <w:caps w:val="0"/>
          <w:sz w:val="28"/>
          <w:szCs w:val="28"/>
        </w:rPr>
        <w:t xml:space="preserve">    </w:t>
      </w:r>
      <w:r w:rsidRPr="00234AD7">
        <w:rPr>
          <w:caps w:val="0"/>
          <w:sz w:val="28"/>
          <w:szCs w:val="28"/>
        </w:rPr>
        <w:t>»</w:t>
      </w:r>
      <w:r w:rsidR="00A60BB8" w:rsidRPr="00234AD7">
        <w:rPr>
          <w:caps w:val="0"/>
          <w:sz w:val="28"/>
          <w:szCs w:val="28"/>
        </w:rPr>
        <w:t xml:space="preserve"> </w:t>
      </w:r>
      <w:r w:rsidR="00024F1B">
        <w:rPr>
          <w:caps w:val="0"/>
          <w:sz w:val="28"/>
          <w:szCs w:val="28"/>
        </w:rPr>
        <w:t>февраля</w:t>
      </w:r>
      <w:r w:rsidR="00E90B84" w:rsidRPr="00234AD7">
        <w:rPr>
          <w:caps w:val="0"/>
          <w:sz w:val="28"/>
          <w:szCs w:val="28"/>
        </w:rPr>
        <w:t xml:space="preserve"> </w:t>
      </w:r>
      <w:r w:rsidRPr="00234AD7">
        <w:rPr>
          <w:caps w:val="0"/>
          <w:sz w:val="28"/>
          <w:szCs w:val="28"/>
        </w:rPr>
        <w:t>20</w:t>
      </w:r>
      <w:r w:rsidR="00456D71">
        <w:rPr>
          <w:caps w:val="0"/>
          <w:sz w:val="28"/>
          <w:szCs w:val="28"/>
        </w:rPr>
        <w:t>2</w:t>
      </w:r>
      <w:r w:rsidR="00A01430">
        <w:rPr>
          <w:caps w:val="0"/>
          <w:sz w:val="28"/>
          <w:szCs w:val="28"/>
        </w:rPr>
        <w:t>3</w:t>
      </w:r>
      <w:r w:rsidRPr="00234AD7">
        <w:rPr>
          <w:caps w:val="0"/>
          <w:sz w:val="28"/>
          <w:szCs w:val="28"/>
        </w:rPr>
        <w:t xml:space="preserve"> г.                                                                                       №</w:t>
      </w:r>
      <w:r w:rsidR="00234AD7" w:rsidRPr="00234AD7">
        <w:rPr>
          <w:caps w:val="0"/>
          <w:sz w:val="28"/>
          <w:szCs w:val="28"/>
        </w:rPr>
        <w:t xml:space="preserve"> </w:t>
      </w:r>
    </w:p>
    <w:p w:rsidR="00792308" w:rsidRPr="005355BF" w:rsidRDefault="00792308" w:rsidP="005355BF">
      <w:pPr>
        <w:jc w:val="center"/>
        <w:rPr>
          <w:caps w:val="0"/>
        </w:rPr>
      </w:pPr>
    </w:p>
    <w:p w:rsidR="00792308" w:rsidRPr="00347ADD" w:rsidRDefault="00792308" w:rsidP="005355BF">
      <w:pPr>
        <w:jc w:val="center"/>
        <w:rPr>
          <w:caps w:val="0"/>
          <w:sz w:val="28"/>
          <w:szCs w:val="28"/>
        </w:rPr>
      </w:pPr>
      <w:r w:rsidRPr="00347ADD">
        <w:rPr>
          <w:caps w:val="0"/>
          <w:sz w:val="28"/>
          <w:szCs w:val="28"/>
        </w:rPr>
        <w:t>г. Вологда</w:t>
      </w:r>
    </w:p>
    <w:p w:rsidR="00792308" w:rsidRPr="005355BF" w:rsidRDefault="00792308" w:rsidP="005355BF">
      <w:pPr>
        <w:pStyle w:val="Style3"/>
        <w:widowControl/>
        <w:spacing w:before="67"/>
        <w:jc w:val="center"/>
        <w:rPr>
          <w:rStyle w:val="FontStyle11"/>
          <w:sz w:val="28"/>
          <w:szCs w:val="28"/>
        </w:rPr>
      </w:pPr>
    </w:p>
    <w:p w:rsidR="00792308" w:rsidRPr="005355BF" w:rsidRDefault="00792308" w:rsidP="005355BF">
      <w:pPr>
        <w:ind w:right="-199"/>
        <w:jc w:val="right"/>
        <w:rPr>
          <w:rFonts w:ascii="Arial" w:hAnsi="Arial"/>
          <w:b/>
          <w:caps w:val="0"/>
        </w:rPr>
      </w:pPr>
    </w:p>
    <w:p w:rsidR="008F1266" w:rsidRPr="00345E60" w:rsidRDefault="00345E60" w:rsidP="00600339">
      <w:pPr>
        <w:pStyle w:val="Style4"/>
        <w:widowControl/>
        <w:spacing w:line="240" w:lineRule="auto"/>
        <w:ind w:right="4859"/>
        <w:rPr>
          <w:rStyle w:val="FontStyle13"/>
          <w:rFonts w:eastAsia="Calibri"/>
        </w:rPr>
      </w:pPr>
      <w:r w:rsidRPr="00345E60">
        <w:rPr>
          <w:rStyle w:val="FontStyle13"/>
          <w:rFonts w:eastAsia="Calibri"/>
        </w:rPr>
        <w:t>Об утверждении Стандарта внешнего</w:t>
      </w:r>
    </w:p>
    <w:p w:rsidR="00345E60" w:rsidRPr="00345E60" w:rsidRDefault="00345E60" w:rsidP="00600339">
      <w:pPr>
        <w:pStyle w:val="Style4"/>
        <w:widowControl/>
        <w:spacing w:line="240" w:lineRule="auto"/>
        <w:ind w:right="4859"/>
        <w:rPr>
          <w:rStyle w:val="FontStyle13"/>
          <w:rFonts w:eastAsia="Calibri"/>
        </w:rPr>
      </w:pPr>
      <w:r w:rsidRPr="00345E60">
        <w:rPr>
          <w:rStyle w:val="FontStyle13"/>
          <w:rFonts w:eastAsia="Calibri"/>
        </w:rPr>
        <w:t>государственного финансового контроля</w:t>
      </w:r>
    </w:p>
    <w:p w:rsidR="00345E60" w:rsidRDefault="000D4C98" w:rsidP="00600339">
      <w:pPr>
        <w:pStyle w:val="Style4"/>
        <w:widowControl/>
        <w:spacing w:line="240" w:lineRule="auto"/>
        <w:ind w:right="4859"/>
        <w:rPr>
          <w:rStyle w:val="FontStyle13"/>
          <w:rFonts w:eastAsia="Calibri"/>
        </w:rPr>
      </w:pPr>
      <w:r w:rsidRPr="00345E60">
        <w:rPr>
          <w:rStyle w:val="FontStyle13"/>
          <w:rFonts w:eastAsia="Calibri"/>
        </w:rPr>
        <w:t xml:space="preserve">«Проведение </w:t>
      </w:r>
      <w:r w:rsidR="006817CC" w:rsidRPr="00345E60">
        <w:rPr>
          <w:rStyle w:val="FontStyle13"/>
          <w:rFonts w:eastAsia="Calibri"/>
        </w:rPr>
        <w:t xml:space="preserve">экспертизы  </w:t>
      </w:r>
      <w:proofErr w:type="gramStart"/>
      <w:r w:rsidR="00A01430" w:rsidRPr="00345E60">
        <w:rPr>
          <w:rStyle w:val="FontStyle13"/>
          <w:rFonts w:eastAsia="Calibri"/>
        </w:rPr>
        <w:t>государственных</w:t>
      </w:r>
      <w:proofErr w:type="gramEnd"/>
      <w:r w:rsidR="00A01430" w:rsidRPr="00345E60">
        <w:rPr>
          <w:rStyle w:val="FontStyle13"/>
          <w:rFonts w:eastAsia="Calibri"/>
        </w:rPr>
        <w:t xml:space="preserve"> </w:t>
      </w:r>
    </w:p>
    <w:p w:rsidR="008F1266" w:rsidRPr="00345E60" w:rsidRDefault="00A01430" w:rsidP="00600339">
      <w:pPr>
        <w:pStyle w:val="Style4"/>
        <w:widowControl/>
        <w:spacing w:line="240" w:lineRule="auto"/>
        <w:ind w:right="4859"/>
        <w:rPr>
          <w:rStyle w:val="FontStyle13"/>
          <w:rFonts w:eastAsia="Calibri"/>
        </w:rPr>
      </w:pPr>
      <w:r w:rsidRPr="00345E60">
        <w:rPr>
          <w:rStyle w:val="FontStyle13"/>
          <w:rFonts w:eastAsia="Calibri"/>
        </w:rPr>
        <w:t>программ Вологодской области</w:t>
      </w:r>
      <w:r w:rsidR="000D4C98" w:rsidRPr="00345E60">
        <w:rPr>
          <w:rStyle w:val="FontStyle13"/>
          <w:rFonts w:eastAsia="Calibri"/>
        </w:rPr>
        <w:t>»</w:t>
      </w:r>
    </w:p>
    <w:p w:rsidR="00792308" w:rsidRPr="005355BF" w:rsidRDefault="00792308" w:rsidP="005355BF">
      <w:pPr>
        <w:pStyle w:val="Style4"/>
        <w:widowControl/>
        <w:spacing w:line="240" w:lineRule="auto"/>
        <w:ind w:left="709" w:right="4859"/>
        <w:rPr>
          <w:rStyle w:val="FontStyle13"/>
        </w:rPr>
      </w:pPr>
      <w:r w:rsidRPr="005355BF">
        <w:rPr>
          <w:rStyle w:val="FontStyle13"/>
        </w:rPr>
        <w:t xml:space="preserve"> </w:t>
      </w:r>
    </w:p>
    <w:p w:rsidR="00792308" w:rsidRPr="005355BF" w:rsidRDefault="00792308" w:rsidP="005355BF">
      <w:pPr>
        <w:pStyle w:val="Style5"/>
        <w:widowControl/>
        <w:spacing w:line="240" w:lineRule="auto"/>
        <w:rPr>
          <w:sz w:val="20"/>
          <w:szCs w:val="20"/>
        </w:rPr>
      </w:pPr>
    </w:p>
    <w:p w:rsidR="00792308" w:rsidRPr="005355BF" w:rsidRDefault="00792308" w:rsidP="005355BF">
      <w:pPr>
        <w:pStyle w:val="Style5"/>
        <w:widowControl/>
        <w:spacing w:line="240" w:lineRule="auto"/>
        <w:rPr>
          <w:sz w:val="20"/>
          <w:szCs w:val="20"/>
        </w:rPr>
      </w:pPr>
    </w:p>
    <w:p w:rsidR="00792308" w:rsidRPr="005355BF" w:rsidRDefault="00842B10" w:rsidP="005355BF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proofErr w:type="gramStart"/>
      <w:r w:rsidRPr="00842B10">
        <w:rPr>
          <w:rStyle w:val="FontStyle13"/>
          <w:sz w:val="28"/>
          <w:szCs w:val="28"/>
        </w:rPr>
        <w:t>В соответствии со статьей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12 закона области от 12.07.2011 года №2574-ОЗ «О Контрольно-счетн</w:t>
      </w:r>
      <w:r w:rsidR="00A01430">
        <w:rPr>
          <w:rStyle w:val="FontStyle13"/>
          <w:sz w:val="28"/>
          <w:szCs w:val="28"/>
        </w:rPr>
        <w:t xml:space="preserve">ой палате Вологодской области», </w:t>
      </w:r>
      <w:r w:rsidRPr="00842B10">
        <w:rPr>
          <w:rStyle w:val="FontStyle13"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Pr="00842B10">
        <w:rPr>
          <w:rStyle w:val="FontStyle13"/>
          <w:sz w:val="28"/>
          <w:szCs w:val="28"/>
        </w:rPr>
        <w:t xml:space="preserve"> образований, </w:t>
      </w:r>
      <w:proofErr w:type="gramStart"/>
      <w:r w:rsidRPr="00842B10">
        <w:rPr>
          <w:rStyle w:val="FontStyle13"/>
          <w:sz w:val="28"/>
          <w:szCs w:val="28"/>
        </w:rPr>
        <w:t>утвержденными</w:t>
      </w:r>
      <w:proofErr w:type="gramEnd"/>
      <w:r w:rsidRPr="00842B10">
        <w:rPr>
          <w:rStyle w:val="FontStyle13"/>
          <w:sz w:val="28"/>
          <w:szCs w:val="28"/>
        </w:rPr>
        <w:t xml:space="preserve"> постановлением Коллегии Счетной палаты Р</w:t>
      </w:r>
      <w:r w:rsidR="00347ADD">
        <w:rPr>
          <w:rStyle w:val="FontStyle13"/>
          <w:sz w:val="28"/>
          <w:szCs w:val="28"/>
        </w:rPr>
        <w:t xml:space="preserve">оссийской </w:t>
      </w:r>
      <w:r w:rsidRPr="00842B10">
        <w:rPr>
          <w:rStyle w:val="FontStyle13"/>
          <w:sz w:val="28"/>
          <w:szCs w:val="28"/>
        </w:rPr>
        <w:t>Ф</w:t>
      </w:r>
      <w:r w:rsidR="00347ADD">
        <w:rPr>
          <w:rStyle w:val="FontStyle13"/>
          <w:sz w:val="28"/>
          <w:szCs w:val="28"/>
        </w:rPr>
        <w:t>едерации</w:t>
      </w:r>
      <w:r w:rsidRPr="00842B10">
        <w:rPr>
          <w:rStyle w:val="FontStyle13"/>
          <w:sz w:val="28"/>
          <w:szCs w:val="28"/>
        </w:rPr>
        <w:t xml:space="preserve"> от 29.03.2022 № 2ПК</w:t>
      </w:r>
    </w:p>
    <w:p w:rsidR="00792308" w:rsidRPr="005355BF" w:rsidRDefault="00792308" w:rsidP="005355BF">
      <w:pPr>
        <w:pStyle w:val="Style6"/>
        <w:widowControl/>
        <w:ind w:left="792"/>
        <w:rPr>
          <w:sz w:val="28"/>
          <w:szCs w:val="28"/>
        </w:rPr>
      </w:pPr>
    </w:p>
    <w:p w:rsidR="00792308" w:rsidRPr="005355BF" w:rsidRDefault="00792308" w:rsidP="005355BF">
      <w:pPr>
        <w:pStyle w:val="Style6"/>
        <w:widowControl/>
        <w:spacing w:before="72"/>
        <w:ind w:left="792"/>
        <w:rPr>
          <w:rStyle w:val="FontStyle14"/>
          <w:b w:val="0"/>
          <w:sz w:val="28"/>
          <w:szCs w:val="28"/>
        </w:rPr>
      </w:pPr>
      <w:r w:rsidRPr="005355BF">
        <w:rPr>
          <w:rStyle w:val="FontStyle14"/>
          <w:b w:val="0"/>
          <w:sz w:val="28"/>
          <w:szCs w:val="28"/>
        </w:rPr>
        <w:t>КОЛЛЕГИЯ РЕШИЛА:</w:t>
      </w:r>
    </w:p>
    <w:p w:rsidR="00792308" w:rsidRPr="005355BF" w:rsidRDefault="00792308" w:rsidP="005355BF">
      <w:pPr>
        <w:pStyle w:val="Style5"/>
        <w:widowControl/>
        <w:spacing w:line="240" w:lineRule="auto"/>
        <w:ind w:firstLine="773"/>
        <w:rPr>
          <w:sz w:val="28"/>
          <w:szCs w:val="28"/>
        </w:rPr>
      </w:pPr>
    </w:p>
    <w:p w:rsidR="003531AF" w:rsidRDefault="008F1266" w:rsidP="003531AF">
      <w:pPr>
        <w:pStyle w:val="Style4"/>
        <w:widowControl/>
        <w:spacing w:line="240" w:lineRule="auto"/>
        <w:ind w:right="-2" w:firstLine="709"/>
        <w:jc w:val="both"/>
        <w:rPr>
          <w:sz w:val="28"/>
          <w:szCs w:val="28"/>
        </w:rPr>
      </w:pPr>
      <w:r w:rsidRPr="0048151B">
        <w:rPr>
          <w:rStyle w:val="FontStyle13"/>
          <w:rFonts w:eastAsia="Calibri"/>
          <w:sz w:val="28"/>
          <w:szCs w:val="28"/>
        </w:rPr>
        <w:t xml:space="preserve">1. Утвердить Стандарт внешнего государственного финансового контроля </w:t>
      </w:r>
      <w:r w:rsidR="0048151B" w:rsidRPr="0048151B">
        <w:rPr>
          <w:rStyle w:val="FontStyle13"/>
          <w:rFonts w:eastAsia="Calibri"/>
          <w:sz w:val="28"/>
          <w:szCs w:val="28"/>
        </w:rPr>
        <w:t xml:space="preserve">«Проведение </w:t>
      </w:r>
      <w:r w:rsidR="003531AF">
        <w:rPr>
          <w:rStyle w:val="FontStyle13"/>
          <w:rFonts w:eastAsia="Calibri"/>
          <w:sz w:val="28"/>
          <w:szCs w:val="28"/>
        </w:rPr>
        <w:t xml:space="preserve">экспертизы </w:t>
      </w:r>
      <w:r w:rsidR="00A01430">
        <w:rPr>
          <w:rStyle w:val="FontStyle13"/>
          <w:rFonts w:eastAsia="Calibri"/>
          <w:sz w:val="28"/>
          <w:szCs w:val="28"/>
        </w:rPr>
        <w:t>государственных программ Вологодской области</w:t>
      </w:r>
      <w:r w:rsidR="0048151B" w:rsidRPr="0048151B">
        <w:rPr>
          <w:rStyle w:val="FontStyle13"/>
          <w:rFonts w:eastAsia="Calibri"/>
          <w:sz w:val="28"/>
          <w:szCs w:val="28"/>
        </w:rPr>
        <w:t>»</w:t>
      </w:r>
      <w:r w:rsidR="0048151B" w:rsidRPr="0048151B">
        <w:rPr>
          <w:sz w:val="28"/>
          <w:szCs w:val="28"/>
        </w:rPr>
        <w:t xml:space="preserve"> </w:t>
      </w:r>
      <w:r w:rsidR="006D3CEB">
        <w:rPr>
          <w:sz w:val="28"/>
          <w:szCs w:val="28"/>
        </w:rPr>
        <w:t xml:space="preserve">согласно приложению к </w:t>
      </w:r>
      <w:r w:rsidR="00347ADD">
        <w:rPr>
          <w:sz w:val="28"/>
          <w:szCs w:val="28"/>
        </w:rPr>
        <w:t xml:space="preserve">настоящему </w:t>
      </w:r>
      <w:r w:rsidR="006D3CEB">
        <w:rPr>
          <w:sz w:val="28"/>
          <w:szCs w:val="28"/>
        </w:rPr>
        <w:t>решению</w:t>
      </w:r>
      <w:r w:rsidRPr="0048151B">
        <w:rPr>
          <w:sz w:val="28"/>
          <w:szCs w:val="28"/>
        </w:rPr>
        <w:t>.</w:t>
      </w:r>
    </w:p>
    <w:p w:rsidR="008F1266" w:rsidRDefault="00A01430" w:rsidP="00A01430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  <w:r>
        <w:rPr>
          <w:rStyle w:val="FontStyle13"/>
          <w:rFonts w:eastAsia="Calibri"/>
          <w:sz w:val="28"/>
          <w:szCs w:val="28"/>
        </w:rPr>
        <w:t xml:space="preserve">          2</w:t>
      </w:r>
      <w:r w:rsidR="008F1266">
        <w:rPr>
          <w:rStyle w:val="FontStyle13"/>
          <w:rFonts w:eastAsia="Calibri"/>
          <w:sz w:val="28"/>
          <w:szCs w:val="28"/>
        </w:rPr>
        <w:t xml:space="preserve">. Настоящее решение </w:t>
      </w:r>
      <w:r w:rsidR="008D1BFD">
        <w:rPr>
          <w:rStyle w:val="FontStyle13"/>
          <w:rFonts w:eastAsia="Calibri"/>
          <w:sz w:val="28"/>
          <w:szCs w:val="28"/>
        </w:rPr>
        <w:t xml:space="preserve">коллегии </w:t>
      </w:r>
      <w:r w:rsidR="008F1266">
        <w:rPr>
          <w:rStyle w:val="FontStyle13"/>
          <w:rFonts w:eastAsia="Calibri"/>
          <w:sz w:val="28"/>
          <w:szCs w:val="28"/>
        </w:rPr>
        <w:t>вступает в силу со дня официального опубликования.</w:t>
      </w:r>
    </w:p>
    <w:p w:rsidR="00A01430" w:rsidRDefault="00A01430" w:rsidP="00F33A6B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</w:p>
    <w:p w:rsidR="00A01430" w:rsidRDefault="00A01430" w:rsidP="00F33A6B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</w:p>
    <w:p w:rsidR="00792308" w:rsidRPr="005355BF" w:rsidRDefault="00792308" w:rsidP="008F1266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5355BF">
        <w:rPr>
          <w:rStyle w:val="FontStyle13"/>
          <w:sz w:val="28"/>
          <w:szCs w:val="28"/>
        </w:rPr>
        <w:t xml:space="preserve">Председатель                                                                            </w:t>
      </w:r>
      <w:r w:rsidR="008F1266">
        <w:rPr>
          <w:rStyle w:val="FontStyle13"/>
          <w:sz w:val="28"/>
          <w:szCs w:val="28"/>
        </w:rPr>
        <w:t xml:space="preserve">     </w:t>
      </w:r>
      <w:r w:rsidR="000C56C7">
        <w:rPr>
          <w:rStyle w:val="FontStyle13"/>
          <w:sz w:val="28"/>
          <w:szCs w:val="28"/>
        </w:rPr>
        <w:t>И.В.</w:t>
      </w:r>
      <w:r w:rsidRPr="005355BF">
        <w:rPr>
          <w:rStyle w:val="FontStyle13"/>
          <w:sz w:val="28"/>
          <w:szCs w:val="28"/>
        </w:rPr>
        <w:t xml:space="preserve"> </w:t>
      </w:r>
      <w:proofErr w:type="spellStart"/>
      <w:r w:rsidR="000C56C7">
        <w:rPr>
          <w:rStyle w:val="FontStyle13"/>
          <w:sz w:val="28"/>
          <w:szCs w:val="28"/>
        </w:rPr>
        <w:t>Карнакова</w:t>
      </w:r>
      <w:proofErr w:type="spellEnd"/>
      <w:r w:rsidR="000C56C7">
        <w:rPr>
          <w:rStyle w:val="FontStyle13"/>
          <w:sz w:val="28"/>
          <w:szCs w:val="28"/>
        </w:rPr>
        <w:t xml:space="preserve"> </w:t>
      </w:r>
    </w:p>
    <w:p w:rsidR="00C30079" w:rsidRDefault="00C30079" w:rsidP="00685CF1">
      <w:pPr>
        <w:ind w:right="-2"/>
        <w:rPr>
          <w:caps w:val="0"/>
          <w:sz w:val="28"/>
          <w:szCs w:val="28"/>
        </w:rPr>
      </w:pPr>
    </w:p>
    <w:p w:rsidR="00A01430" w:rsidRDefault="00A01430" w:rsidP="00685CF1">
      <w:pPr>
        <w:ind w:right="-2"/>
        <w:rPr>
          <w:caps w:val="0"/>
          <w:sz w:val="28"/>
          <w:szCs w:val="28"/>
        </w:rPr>
      </w:pPr>
    </w:p>
    <w:p w:rsidR="00A01430" w:rsidRDefault="00A01430" w:rsidP="00685CF1">
      <w:pPr>
        <w:ind w:right="-2"/>
        <w:rPr>
          <w:caps w:val="0"/>
          <w:sz w:val="28"/>
          <w:szCs w:val="28"/>
        </w:rPr>
      </w:pPr>
    </w:p>
    <w:p w:rsidR="00A01430" w:rsidRDefault="00A01430" w:rsidP="00685CF1">
      <w:pPr>
        <w:ind w:right="-2"/>
        <w:rPr>
          <w:caps w:val="0"/>
          <w:sz w:val="28"/>
          <w:szCs w:val="28"/>
        </w:rPr>
      </w:pPr>
    </w:p>
    <w:p w:rsidR="00A01430" w:rsidRDefault="00A01430" w:rsidP="00685CF1">
      <w:pPr>
        <w:ind w:right="-2"/>
        <w:rPr>
          <w:caps w:val="0"/>
          <w:sz w:val="28"/>
          <w:szCs w:val="28"/>
        </w:rPr>
      </w:pPr>
    </w:p>
    <w:p w:rsidR="00E81673" w:rsidRDefault="00E81673" w:rsidP="00685CF1">
      <w:pPr>
        <w:ind w:right="-2"/>
        <w:rPr>
          <w:caps w:val="0"/>
          <w:sz w:val="28"/>
          <w:szCs w:val="28"/>
        </w:rPr>
      </w:pPr>
    </w:p>
    <w:p w:rsidR="00600339" w:rsidRDefault="00600339" w:rsidP="00345E60">
      <w:pPr>
        <w:ind w:right="-2"/>
        <w:rPr>
          <w:caps w:val="0"/>
          <w:sz w:val="28"/>
          <w:szCs w:val="28"/>
        </w:rPr>
      </w:pPr>
    </w:p>
    <w:p w:rsidR="005336C7" w:rsidRDefault="005336C7" w:rsidP="008738DD">
      <w:pPr>
        <w:ind w:right="-2"/>
        <w:jc w:val="right"/>
        <w:rPr>
          <w:caps w:val="0"/>
          <w:sz w:val="28"/>
          <w:szCs w:val="28"/>
        </w:rPr>
      </w:pPr>
    </w:p>
    <w:p w:rsidR="008738DD" w:rsidRDefault="008738DD" w:rsidP="008738DD">
      <w:pPr>
        <w:ind w:right="-2"/>
        <w:jc w:val="right"/>
        <w:rPr>
          <w:caps w:val="0"/>
          <w:sz w:val="28"/>
          <w:szCs w:val="28"/>
        </w:rPr>
      </w:pPr>
      <w:bookmarkStart w:id="0" w:name="_GoBack"/>
      <w:bookmarkEnd w:id="0"/>
      <w:r>
        <w:rPr>
          <w:caps w:val="0"/>
          <w:sz w:val="28"/>
          <w:szCs w:val="28"/>
        </w:rPr>
        <w:t xml:space="preserve">Утвержден </w:t>
      </w:r>
    </w:p>
    <w:p w:rsidR="00792308" w:rsidRPr="005355BF" w:rsidRDefault="008738DD" w:rsidP="008738DD">
      <w:pPr>
        <w:ind w:right="-2"/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решением коллегии </w:t>
      </w:r>
    </w:p>
    <w:p w:rsidR="00792308" w:rsidRPr="005355BF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 xml:space="preserve"> Контрольно-счетной палаты                                                                                                                   Вологодской области                                                               </w:t>
      </w:r>
    </w:p>
    <w:p w:rsidR="001D2B70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>от «</w:t>
      </w:r>
      <w:r w:rsidR="00A01430">
        <w:rPr>
          <w:caps w:val="0"/>
          <w:sz w:val="28"/>
          <w:szCs w:val="28"/>
        </w:rPr>
        <w:t xml:space="preserve">  </w:t>
      </w:r>
      <w:r w:rsidRPr="005355BF">
        <w:rPr>
          <w:caps w:val="0"/>
          <w:sz w:val="28"/>
          <w:szCs w:val="28"/>
        </w:rPr>
        <w:t>»</w:t>
      </w:r>
      <w:r w:rsidR="00210AA9">
        <w:rPr>
          <w:caps w:val="0"/>
          <w:sz w:val="28"/>
          <w:szCs w:val="28"/>
        </w:rPr>
        <w:t xml:space="preserve"> </w:t>
      </w:r>
      <w:r w:rsidR="008F4897">
        <w:rPr>
          <w:caps w:val="0"/>
          <w:sz w:val="28"/>
          <w:szCs w:val="28"/>
        </w:rPr>
        <w:t>февраля</w:t>
      </w:r>
      <w:r w:rsidRPr="005355BF">
        <w:rPr>
          <w:caps w:val="0"/>
          <w:sz w:val="28"/>
          <w:szCs w:val="28"/>
        </w:rPr>
        <w:t xml:space="preserve"> 20</w:t>
      </w:r>
      <w:r w:rsidR="00685CF1">
        <w:rPr>
          <w:caps w:val="0"/>
          <w:sz w:val="28"/>
          <w:szCs w:val="28"/>
        </w:rPr>
        <w:t>2</w:t>
      </w:r>
      <w:r w:rsidR="00A01430">
        <w:rPr>
          <w:caps w:val="0"/>
          <w:sz w:val="28"/>
          <w:szCs w:val="28"/>
        </w:rPr>
        <w:t>3</w:t>
      </w:r>
      <w:r w:rsidRPr="005355BF">
        <w:rPr>
          <w:caps w:val="0"/>
          <w:sz w:val="28"/>
          <w:szCs w:val="28"/>
        </w:rPr>
        <w:t xml:space="preserve"> года №</w:t>
      </w:r>
      <w:r w:rsidR="00347ADD">
        <w:rPr>
          <w:caps w:val="0"/>
          <w:sz w:val="28"/>
          <w:szCs w:val="28"/>
        </w:rPr>
        <w:t xml:space="preserve"> </w:t>
      </w:r>
      <w:r w:rsidR="00A01430">
        <w:rPr>
          <w:caps w:val="0"/>
          <w:sz w:val="28"/>
          <w:szCs w:val="28"/>
        </w:rPr>
        <w:t xml:space="preserve">   </w:t>
      </w:r>
      <w:r w:rsidR="00210AA9">
        <w:rPr>
          <w:caps w:val="0"/>
          <w:sz w:val="28"/>
          <w:szCs w:val="28"/>
        </w:rPr>
        <w:t xml:space="preserve"> </w:t>
      </w:r>
    </w:p>
    <w:p w:rsidR="00792308" w:rsidRPr="005355BF" w:rsidRDefault="001D2B70" w:rsidP="00F33A6B">
      <w:pPr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(приложение)</w:t>
      </w:r>
      <w:r w:rsidR="00792308" w:rsidRPr="005355BF">
        <w:rPr>
          <w:caps w:val="0"/>
          <w:sz w:val="28"/>
          <w:szCs w:val="28"/>
        </w:rPr>
        <w:t xml:space="preserve"> </w:t>
      </w:r>
    </w:p>
    <w:p w:rsidR="00792308" w:rsidRDefault="00792308" w:rsidP="00F33A6B">
      <w:pPr>
        <w:autoSpaceDE w:val="0"/>
        <w:autoSpaceDN w:val="0"/>
        <w:adjustRightInd w:val="0"/>
        <w:jc w:val="center"/>
        <w:rPr>
          <w:caps w:val="0"/>
        </w:rPr>
      </w:pPr>
    </w:p>
    <w:p w:rsidR="00662262" w:rsidRDefault="00662262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792308" w:rsidRPr="004821B5" w:rsidRDefault="00792308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Стандарт </w:t>
      </w:r>
    </w:p>
    <w:p w:rsidR="00792308" w:rsidRPr="004821B5" w:rsidRDefault="00792308" w:rsidP="005254B5">
      <w:pPr>
        <w:pStyle w:val="ConsPlusTitle"/>
        <w:widowControl/>
        <w:jc w:val="center"/>
        <w:rPr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внешнего государственного финансового контроля </w:t>
      </w:r>
      <w:r w:rsidR="00FB184E" w:rsidRPr="0048151B">
        <w:rPr>
          <w:rStyle w:val="FontStyle13"/>
          <w:rFonts w:eastAsia="Calibri"/>
          <w:sz w:val="28"/>
          <w:szCs w:val="28"/>
        </w:rPr>
        <w:t xml:space="preserve">«Проведение экспертизы  </w:t>
      </w:r>
      <w:r w:rsidR="00A01430">
        <w:rPr>
          <w:rStyle w:val="FontStyle13"/>
          <w:rFonts w:eastAsia="Calibri"/>
          <w:sz w:val="28"/>
          <w:szCs w:val="28"/>
        </w:rPr>
        <w:t>государственных программ Вологодской области</w:t>
      </w:r>
      <w:r w:rsidR="00FB184E" w:rsidRPr="0048151B">
        <w:rPr>
          <w:rStyle w:val="FontStyle13"/>
          <w:rFonts w:eastAsia="Calibri"/>
          <w:sz w:val="28"/>
          <w:szCs w:val="28"/>
        </w:rPr>
        <w:t>»</w:t>
      </w:r>
    </w:p>
    <w:p w:rsidR="00792308" w:rsidRPr="004821B5" w:rsidRDefault="00792308" w:rsidP="005254B5">
      <w:pPr>
        <w:jc w:val="both"/>
        <w:rPr>
          <w:b/>
          <w:caps w:val="0"/>
          <w:sz w:val="28"/>
          <w:szCs w:val="28"/>
        </w:rPr>
      </w:pPr>
      <w:r w:rsidRPr="004821B5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817CC" w:rsidRDefault="006817CC" w:rsidP="005254B5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bookmarkStart w:id="1" w:name="_Toc505779090"/>
      <w:r w:rsidRPr="004821B5">
        <w:rPr>
          <w:sz w:val="28"/>
          <w:szCs w:val="28"/>
        </w:rPr>
        <w:t>Общие положения</w:t>
      </w:r>
      <w:bookmarkEnd w:id="1"/>
    </w:p>
    <w:p w:rsidR="00662262" w:rsidRPr="004821B5" w:rsidRDefault="00662262" w:rsidP="00662262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1D7E9D" w:rsidRPr="003F2EDE" w:rsidRDefault="00EB71DF" w:rsidP="001D7E9D">
      <w:pPr>
        <w:pStyle w:val="Style4"/>
        <w:numPr>
          <w:ilvl w:val="1"/>
          <w:numId w:val="1"/>
        </w:numPr>
        <w:shd w:val="clear" w:color="auto" w:fill="FFFFFF"/>
        <w:tabs>
          <w:tab w:val="left" w:pos="1488"/>
        </w:tabs>
        <w:spacing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F2EDE">
        <w:rPr>
          <w:rStyle w:val="FontStyle13"/>
          <w:sz w:val="28"/>
          <w:szCs w:val="28"/>
        </w:rPr>
        <w:t xml:space="preserve">Стандарт внешнего государственного финансового контроля </w:t>
      </w:r>
      <w:r w:rsidR="00A01430" w:rsidRPr="003F2EDE">
        <w:rPr>
          <w:rStyle w:val="FontStyle13"/>
          <w:rFonts w:eastAsia="Calibri"/>
          <w:sz w:val="28"/>
          <w:szCs w:val="28"/>
        </w:rPr>
        <w:t>«Проведение экспертизы государственных программ Вологодской области</w:t>
      </w:r>
      <w:r w:rsidR="0048151B" w:rsidRPr="003F2EDE">
        <w:rPr>
          <w:rStyle w:val="FontStyle13"/>
          <w:rFonts w:eastAsia="Calibri"/>
          <w:sz w:val="28"/>
          <w:szCs w:val="28"/>
        </w:rPr>
        <w:t>»</w:t>
      </w:r>
      <w:r w:rsidR="0048151B" w:rsidRPr="003F2EDE">
        <w:rPr>
          <w:sz w:val="28"/>
          <w:szCs w:val="28"/>
        </w:rPr>
        <w:t xml:space="preserve"> </w:t>
      </w:r>
      <w:r w:rsidRPr="003F2EDE">
        <w:rPr>
          <w:sz w:val="28"/>
          <w:szCs w:val="28"/>
        </w:rPr>
        <w:t xml:space="preserve">(далее – Стандарт) разработан </w:t>
      </w:r>
      <w:r w:rsidR="00F2352F" w:rsidRPr="003F2EDE">
        <w:rPr>
          <w:sz w:val="28"/>
          <w:szCs w:val="28"/>
        </w:rPr>
        <w:t xml:space="preserve">на основании </w:t>
      </w:r>
      <w:r w:rsidR="00D26147" w:rsidRPr="003F2EDE">
        <w:rPr>
          <w:sz w:val="28"/>
          <w:szCs w:val="28"/>
        </w:rPr>
        <w:t xml:space="preserve">положений </w:t>
      </w:r>
      <w:r w:rsidR="006C254D" w:rsidRPr="003F2EDE">
        <w:rPr>
          <w:sz w:val="28"/>
          <w:szCs w:val="28"/>
        </w:rPr>
        <w:t xml:space="preserve">Бюджетного Кодекса Российской Федерации, </w:t>
      </w:r>
      <w:r w:rsidRPr="003F2EDE">
        <w:rPr>
          <w:sz w:val="28"/>
          <w:szCs w:val="28"/>
        </w:rPr>
        <w:t>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</w:t>
      </w:r>
      <w:r w:rsidR="00C71F57" w:rsidRPr="003F2EDE">
        <w:rPr>
          <w:sz w:val="28"/>
          <w:szCs w:val="28"/>
        </w:rPr>
        <w:t>а</w:t>
      </w:r>
      <w:r w:rsidRPr="003F2EDE">
        <w:rPr>
          <w:sz w:val="28"/>
          <w:szCs w:val="28"/>
        </w:rPr>
        <w:t xml:space="preserve"> Вологодской области от 12 июля 2011 года №2574-ОЗ «О Контрольно-счетной палате Вологодской области», </w:t>
      </w:r>
      <w:r w:rsidR="006D3CEB" w:rsidRPr="003F2EDE">
        <w:rPr>
          <w:sz w:val="28"/>
          <w:szCs w:val="28"/>
        </w:rPr>
        <w:t>Общих требований к</w:t>
      </w:r>
      <w:proofErr w:type="gramEnd"/>
      <w:r w:rsidR="006D3CEB" w:rsidRPr="003F2EDE">
        <w:rPr>
          <w:sz w:val="28"/>
          <w:szCs w:val="28"/>
        </w:rPr>
        <w:t xml:space="preserve">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6817CC" w:rsidRPr="003F2EDE" w:rsidRDefault="0089332E" w:rsidP="001D7E9D">
      <w:pPr>
        <w:pStyle w:val="Style4"/>
        <w:numPr>
          <w:ilvl w:val="1"/>
          <w:numId w:val="1"/>
        </w:numPr>
        <w:shd w:val="clear" w:color="auto" w:fill="FFFFFF"/>
        <w:tabs>
          <w:tab w:val="left" w:pos="1488"/>
        </w:tabs>
        <w:spacing w:line="240" w:lineRule="auto"/>
        <w:ind w:right="-2" w:firstLine="709"/>
        <w:contextualSpacing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Целью </w:t>
      </w:r>
      <w:r w:rsidR="00B229C6" w:rsidRPr="003F2EDE">
        <w:rPr>
          <w:sz w:val="28"/>
          <w:szCs w:val="28"/>
        </w:rPr>
        <w:t>Стандарт</w:t>
      </w:r>
      <w:r w:rsidRPr="003F2EDE">
        <w:rPr>
          <w:sz w:val="28"/>
          <w:szCs w:val="28"/>
        </w:rPr>
        <w:t xml:space="preserve">а является установление </w:t>
      </w:r>
      <w:r w:rsidR="00E77996" w:rsidRPr="003F2EDE">
        <w:rPr>
          <w:sz w:val="28"/>
          <w:szCs w:val="28"/>
        </w:rPr>
        <w:t>общи</w:t>
      </w:r>
      <w:r w:rsidRPr="003F2EDE">
        <w:rPr>
          <w:sz w:val="28"/>
          <w:szCs w:val="28"/>
        </w:rPr>
        <w:t>х</w:t>
      </w:r>
      <w:r w:rsidR="00E77996" w:rsidRPr="003F2EDE">
        <w:rPr>
          <w:sz w:val="28"/>
          <w:szCs w:val="28"/>
        </w:rPr>
        <w:t xml:space="preserve"> правил и процедур </w:t>
      </w:r>
      <w:r w:rsidR="00A0381E" w:rsidRPr="003F2EDE">
        <w:rPr>
          <w:sz w:val="28"/>
          <w:szCs w:val="28"/>
        </w:rPr>
        <w:t xml:space="preserve">проведения </w:t>
      </w:r>
      <w:r w:rsidR="00022181" w:rsidRPr="003F2EDE">
        <w:rPr>
          <w:sz w:val="28"/>
          <w:szCs w:val="28"/>
        </w:rPr>
        <w:t>Контрольно-счетной палатой Вологодской области (далее – КСП области</w:t>
      </w:r>
      <w:r w:rsidR="002E32BE" w:rsidRPr="003F2EDE">
        <w:rPr>
          <w:sz w:val="28"/>
          <w:szCs w:val="28"/>
        </w:rPr>
        <w:t>, палата</w:t>
      </w:r>
      <w:r w:rsidR="00022181" w:rsidRPr="003F2EDE">
        <w:rPr>
          <w:sz w:val="28"/>
          <w:szCs w:val="28"/>
        </w:rPr>
        <w:t xml:space="preserve">) </w:t>
      </w:r>
      <w:r w:rsidR="00B229C6" w:rsidRPr="003F2EDE">
        <w:rPr>
          <w:sz w:val="28"/>
          <w:szCs w:val="28"/>
        </w:rPr>
        <w:t xml:space="preserve">экспертизы </w:t>
      </w:r>
      <w:r w:rsidR="00A01430" w:rsidRPr="003F2EDE">
        <w:rPr>
          <w:sz w:val="28"/>
          <w:szCs w:val="28"/>
        </w:rPr>
        <w:t>государственных программ</w:t>
      </w:r>
      <w:r w:rsidR="00250F04" w:rsidRPr="003F2EDE">
        <w:rPr>
          <w:rStyle w:val="FontStyle13"/>
          <w:rFonts w:eastAsia="Calibri"/>
          <w:sz w:val="28"/>
          <w:szCs w:val="28"/>
        </w:rPr>
        <w:t xml:space="preserve"> Вологодской области</w:t>
      </w:r>
      <w:r w:rsidR="00BE03E6">
        <w:rPr>
          <w:rStyle w:val="FontStyle13"/>
          <w:rFonts w:eastAsia="Calibri"/>
          <w:sz w:val="28"/>
          <w:szCs w:val="28"/>
        </w:rPr>
        <w:t xml:space="preserve"> (далее – экспертиза государственных программ)</w:t>
      </w:r>
      <w:r w:rsidR="00E77996" w:rsidRPr="003F2EDE">
        <w:rPr>
          <w:sz w:val="28"/>
          <w:szCs w:val="28"/>
        </w:rPr>
        <w:t xml:space="preserve">. </w:t>
      </w:r>
    </w:p>
    <w:p w:rsidR="006817CC" w:rsidRPr="003F2EDE" w:rsidRDefault="006817CC" w:rsidP="00F33A6B">
      <w:pPr>
        <w:pStyle w:val="22"/>
        <w:numPr>
          <w:ilvl w:val="1"/>
          <w:numId w:val="6"/>
        </w:numPr>
        <w:shd w:val="clear" w:color="auto" w:fill="auto"/>
        <w:tabs>
          <w:tab w:val="left" w:pos="12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Задачи Стандарта:</w:t>
      </w:r>
    </w:p>
    <w:p w:rsidR="006817CC" w:rsidRPr="003F2EDE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определение цел</w:t>
      </w:r>
      <w:r w:rsidR="00E86679" w:rsidRPr="003F2EDE">
        <w:rPr>
          <w:sz w:val="28"/>
          <w:szCs w:val="28"/>
        </w:rPr>
        <w:t>ей</w:t>
      </w:r>
      <w:r w:rsidRPr="003F2EDE">
        <w:rPr>
          <w:sz w:val="28"/>
          <w:szCs w:val="28"/>
        </w:rPr>
        <w:t>, задач</w:t>
      </w:r>
      <w:r w:rsidR="00F15A6C" w:rsidRPr="003F2EDE">
        <w:rPr>
          <w:sz w:val="28"/>
          <w:szCs w:val="28"/>
        </w:rPr>
        <w:t xml:space="preserve">, </w:t>
      </w:r>
      <w:r w:rsidRPr="003F2EDE">
        <w:rPr>
          <w:sz w:val="28"/>
          <w:szCs w:val="28"/>
        </w:rPr>
        <w:t>предмета</w:t>
      </w:r>
      <w:r w:rsidR="00F15A6C" w:rsidRPr="003F2EDE">
        <w:rPr>
          <w:sz w:val="28"/>
          <w:szCs w:val="28"/>
        </w:rPr>
        <w:t xml:space="preserve"> и объектов</w:t>
      </w:r>
      <w:r w:rsidRPr="003F2EDE">
        <w:rPr>
          <w:sz w:val="28"/>
          <w:szCs w:val="28"/>
        </w:rPr>
        <w:t xml:space="preserve"> </w:t>
      </w:r>
      <w:r w:rsidR="00E77996" w:rsidRPr="003F2EDE">
        <w:rPr>
          <w:sz w:val="28"/>
          <w:szCs w:val="28"/>
        </w:rPr>
        <w:t xml:space="preserve">экспертизы </w:t>
      </w:r>
      <w:r w:rsidR="00A01430" w:rsidRPr="003F2EDE">
        <w:rPr>
          <w:sz w:val="28"/>
          <w:szCs w:val="28"/>
        </w:rPr>
        <w:t>государственных программ</w:t>
      </w:r>
      <w:r w:rsidRPr="003F2EDE">
        <w:rPr>
          <w:sz w:val="28"/>
          <w:szCs w:val="28"/>
        </w:rPr>
        <w:t>;</w:t>
      </w:r>
    </w:p>
    <w:p w:rsidR="00E86679" w:rsidRPr="003F2EDE" w:rsidRDefault="00E86679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установление общих требований</w:t>
      </w:r>
      <w:r w:rsidR="00116636" w:rsidRPr="003F2EDE">
        <w:rPr>
          <w:sz w:val="28"/>
          <w:szCs w:val="28"/>
        </w:rPr>
        <w:t xml:space="preserve"> </w:t>
      </w:r>
      <w:r w:rsidRPr="003F2EDE">
        <w:rPr>
          <w:sz w:val="28"/>
          <w:szCs w:val="28"/>
        </w:rPr>
        <w:t xml:space="preserve">и правил проведения </w:t>
      </w:r>
      <w:r w:rsidR="00E77996" w:rsidRPr="003F2EDE">
        <w:rPr>
          <w:sz w:val="28"/>
          <w:szCs w:val="28"/>
        </w:rPr>
        <w:t xml:space="preserve">экспертизы </w:t>
      </w:r>
      <w:r w:rsidR="00A01430" w:rsidRPr="003F2EDE">
        <w:rPr>
          <w:sz w:val="28"/>
          <w:szCs w:val="28"/>
        </w:rPr>
        <w:t>государственных программ</w:t>
      </w:r>
      <w:r w:rsidRPr="003F2EDE">
        <w:rPr>
          <w:sz w:val="28"/>
          <w:szCs w:val="28"/>
        </w:rPr>
        <w:t>;</w:t>
      </w:r>
    </w:p>
    <w:p w:rsidR="00011BC9" w:rsidRPr="003F2EDE" w:rsidRDefault="006817CC" w:rsidP="00011BC9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определение структуры</w:t>
      </w:r>
      <w:r w:rsidR="00E86679" w:rsidRPr="003F2EDE">
        <w:rPr>
          <w:sz w:val="28"/>
          <w:szCs w:val="28"/>
        </w:rPr>
        <w:t xml:space="preserve">, содержания и основных требований к </w:t>
      </w:r>
      <w:r w:rsidRPr="003F2EDE">
        <w:rPr>
          <w:sz w:val="28"/>
          <w:szCs w:val="28"/>
        </w:rPr>
        <w:t xml:space="preserve"> </w:t>
      </w:r>
      <w:r w:rsidR="00E77996" w:rsidRPr="003F2EDE">
        <w:rPr>
          <w:sz w:val="28"/>
          <w:szCs w:val="28"/>
        </w:rPr>
        <w:t>з</w:t>
      </w:r>
      <w:r w:rsidRPr="003F2EDE">
        <w:rPr>
          <w:sz w:val="28"/>
          <w:szCs w:val="28"/>
        </w:rPr>
        <w:t>аключени</w:t>
      </w:r>
      <w:r w:rsidR="00E86679" w:rsidRPr="003F2EDE">
        <w:rPr>
          <w:sz w:val="28"/>
          <w:szCs w:val="28"/>
        </w:rPr>
        <w:t xml:space="preserve">ю КСП области </w:t>
      </w:r>
      <w:r w:rsidR="003E0BCE" w:rsidRPr="003F2EDE">
        <w:rPr>
          <w:sz w:val="28"/>
          <w:szCs w:val="28"/>
        </w:rPr>
        <w:t xml:space="preserve">по результатам экспертизы </w:t>
      </w:r>
      <w:r w:rsidR="00A01430" w:rsidRPr="003F2EDE">
        <w:rPr>
          <w:sz w:val="28"/>
          <w:szCs w:val="28"/>
        </w:rPr>
        <w:t xml:space="preserve">государственных программ </w:t>
      </w:r>
      <w:r w:rsidR="003E0BCE" w:rsidRPr="003F2EDE">
        <w:rPr>
          <w:sz w:val="28"/>
          <w:szCs w:val="28"/>
        </w:rPr>
        <w:t xml:space="preserve"> (далее – Заключение КСП области)</w:t>
      </w:r>
      <w:r w:rsidR="00E77996" w:rsidRPr="003F2EDE">
        <w:rPr>
          <w:sz w:val="28"/>
          <w:szCs w:val="28"/>
        </w:rPr>
        <w:t>.</w:t>
      </w:r>
    </w:p>
    <w:p w:rsidR="00011BC9" w:rsidRPr="003F2EDE" w:rsidRDefault="00011BC9" w:rsidP="00132362">
      <w:pPr>
        <w:pStyle w:val="22"/>
        <w:numPr>
          <w:ilvl w:val="1"/>
          <w:numId w:val="10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</w:t>
      </w:r>
      <w:r w:rsidR="003D415C" w:rsidRPr="003F2EDE">
        <w:rPr>
          <w:sz w:val="28"/>
          <w:szCs w:val="28"/>
        </w:rPr>
        <w:t>Стандарт предназначен для использования должностными лицами КСП</w:t>
      </w:r>
      <w:r w:rsidR="007B773F" w:rsidRPr="003F2EDE">
        <w:rPr>
          <w:sz w:val="28"/>
          <w:szCs w:val="28"/>
        </w:rPr>
        <w:t xml:space="preserve"> области, участвующими в проведении экспертизы</w:t>
      </w:r>
      <w:r w:rsidR="00BE03E6">
        <w:rPr>
          <w:sz w:val="28"/>
          <w:szCs w:val="28"/>
        </w:rPr>
        <w:t xml:space="preserve"> государственных программ</w:t>
      </w:r>
      <w:r w:rsidR="007B773F" w:rsidRPr="003F2EDE">
        <w:rPr>
          <w:sz w:val="28"/>
          <w:szCs w:val="28"/>
        </w:rPr>
        <w:t xml:space="preserve">. </w:t>
      </w:r>
    </w:p>
    <w:p w:rsidR="00011BC9" w:rsidRPr="003F2EDE" w:rsidRDefault="00011BC9" w:rsidP="00132362">
      <w:pPr>
        <w:pStyle w:val="22"/>
        <w:numPr>
          <w:ilvl w:val="1"/>
          <w:numId w:val="10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3F2EDE">
        <w:rPr>
          <w:rStyle w:val="FontStyle13"/>
          <w:sz w:val="28"/>
          <w:szCs w:val="28"/>
        </w:rPr>
        <w:t>Организация, проведение и оформление результатов экспертно-аналитического мероприятия по экспертизе государственн</w:t>
      </w:r>
      <w:r w:rsidR="000C2038" w:rsidRPr="003F2EDE">
        <w:rPr>
          <w:rStyle w:val="FontStyle13"/>
          <w:sz w:val="28"/>
          <w:szCs w:val="28"/>
        </w:rPr>
        <w:t>ых</w:t>
      </w:r>
      <w:r w:rsidRPr="003F2EDE">
        <w:rPr>
          <w:rStyle w:val="FontStyle13"/>
          <w:sz w:val="28"/>
          <w:szCs w:val="28"/>
        </w:rPr>
        <w:t xml:space="preserve"> программ осуществляется в порядке, установленном Стандартом внешнего государственного финансового контроля «Проведение экспертно-аналитического мероприятия». </w:t>
      </w:r>
    </w:p>
    <w:p w:rsidR="00011BC9" w:rsidRPr="003F2EDE" w:rsidRDefault="00011BC9" w:rsidP="00011BC9">
      <w:pPr>
        <w:pStyle w:val="22"/>
        <w:shd w:val="clear" w:color="auto" w:fill="auto"/>
        <w:tabs>
          <w:tab w:val="left" w:pos="89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rStyle w:val="FontStyle13"/>
          <w:sz w:val="28"/>
          <w:szCs w:val="28"/>
        </w:rPr>
        <w:t xml:space="preserve">             </w:t>
      </w:r>
      <w:proofErr w:type="gramStart"/>
      <w:r w:rsidRPr="003F2EDE">
        <w:rPr>
          <w:rStyle w:val="FontStyle13"/>
          <w:sz w:val="28"/>
          <w:szCs w:val="28"/>
        </w:rPr>
        <w:t>Контроль за</w:t>
      </w:r>
      <w:proofErr w:type="gramEnd"/>
      <w:r w:rsidRPr="003F2EDE">
        <w:rPr>
          <w:rStyle w:val="FontStyle13"/>
          <w:sz w:val="28"/>
          <w:szCs w:val="28"/>
        </w:rPr>
        <w:t xml:space="preserve"> исполнением документов, принятых по результатам</w:t>
      </w:r>
      <w:r w:rsidR="000C2038" w:rsidRPr="003F2EDE">
        <w:rPr>
          <w:rStyle w:val="FontStyle13"/>
          <w:sz w:val="28"/>
          <w:szCs w:val="28"/>
        </w:rPr>
        <w:t xml:space="preserve"> экспертизы государственных программ </w:t>
      </w:r>
      <w:r w:rsidRPr="003F2EDE">
        <w:rPr>
          <w:rStyle w:val="FontStyle13"/>
          <w:sz w:val="28"/>
          <w:szCs w:val="28"/>
        </w:rPr>
        <w:t xml:space="preserve">осуществляется в соответствии со стандартом </w:t>
      </w:r>
      <w:r w:rsidR="001D7E9D" w:rsidRPr="003F2EDE">
        <w:rPr>
          <w:rStyle w:val="FontStyle13"/>
          <w:sz w:val="28"/>
          <w:szCs w:val="28"/>
        </w:rPr>
        <w:t xml:space="preserve">внешнего </w:t>
      </w:r>
      <w:r w:rsidRPr="003F2EDE">
        <w:rPr>
          <w:rStyle w:val="FontStyle13"/>
          <w:sz w:val="28"/>
          <w:szCs w:val="28"/>
        </w:rPr>
        <w:t>государственного финансового контроля «Контроль реализации результатов контрольных и экспертно-</w:t>
      </w:r>
      <w:r w:rsidR="009C6073" w:rsidRPr="003F2EDE">
        <w:rPr>
          <w:rStyle w:val="FontStyle13"/>
          <w:sz w:val="28"/>
          <w:szCs w:val="28"/>
        </w:rPr>
        <w:t>аналитических мероприятий</w:t>
      </w:r>
      <w:r w:rsidR="00BE03E6">
        <w:rPr>
          <w:rStyle w:val="FontStyle13"/>
          <w:sz w:val="28"/>
          <w:szCs w:val="28"/>
        </w:rPr>
        <w:t>»</w:t>
      </w:r>
      <w:r w:rsidRPr="003F2EDE">
        <w:rPr>
          <w:rStyle w:val="FontStyle13"/>
          <w:sz w:val="28"/>
          <w:szCs w:val="28"/>
        </w:rPr>
        <w:t>.</w:t>
      </w:r>
    </w:p>
    <w:p w:rsidR="00E15B15" w:rsidRPr="003F2EDE" w:rsidRDefault="00CA0AB8" w:rsidP="00CA0AB8">
      <w:pPr>
        <w:pStyle w:val="22"/>
        <w:shd w:val="clear" w:color="auto" w:fill="auto"/>
        <w:tabs>
          <w:tab w:val="left" w:pos="89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</w:t>
      </w:r>
      <w:r w:rsidR="00E15B15" w:rsidRPr="003F2EDE">
        <w:rPr>
          <w:sz w:val="28"/>
          <w:szCs w:val="28"/>
        </w:rPr>
        <w:t xml:space="preserve"> </w:t>
      </w:r>
      <w:r w:rsidR="0063293C" w:rsidRPr="003F2EDE">
        <w:rPr>
          <w:sz w:val="28"/>
          <w:szCs w:val="28"/>
        </w:rPr>
        <w:t xml:space="preserve">  </w:t>
      </w:r>
      <w:r w:rsidRPr="003F2EDE">
        <w:rPr>
          <w:sz w:val="28"/>
          <w:szCs w:val="28"/>
        </w:rPr>
        <w:t>1.</w:t>
      </w:r>
      <w:r w:rsidR="00011BC9" w:rsidRPr="003F2EDE">
        <w:rPr>
          <w:sz w:val="28"/>
          <w:szCs w:val="28"/>
        </w:rPr>
        <w:t>6</w:t>
      </w:r>
      <w:r w:rsidRPr="003F2EDE">
        <w:rPr>
          <w:sz w:val="28"/>
          <w:szCs w:val="28"/>
        </w:rPr>
        <w:t xml:space="preserve">. Решения по вопросам организации и проведения экспертизы </w:t>
      </w:r>
      <w:r w:rsidR="00EE5649" w:rsidRPr="003F2EDE">
        <w:rPr>
          <w:sz w:val="28"/>
          <w:szCs w:val="28"/>
        </w:rPr>
        <w:t>государственных программ</w:t>
      </w:r>
      <w:r w:rsidRPr="003F2EDE">
        <w:rPr>
          <w:sz w:val="28"/>
          <w:szCs w:val="28"/>
        </w:rPr>
        <w:t>, не урегулированны</w:t>
      </w:r>
      <w:r w:rsidR="00EE5649" w:rsidRPr="003F2EDE">
        <w:rPr>
          <w:sz w:val="28"/>
          <w:szCs w:val="28"/>
        </w:rPr>
        <w:t>е</w:t>
      </w:r>
      <w:r w:rsidRPr="003F2EDE">
        <w:rPr>
          <w:sz w:val="28"/>
          <w:szCs w:val="28"/>
        </w:rPr>
        <w:t xml:space="preserve"> настоящим Стандартом, принимаются председателем КСП области.</w:t>
      </w:r>
    </w:p>
    <w:p w:rsidR="00816F08" w:rsidRPr="003F2EDE" w:rsidRDefault="006817CC" w:rsidP="00F33A6B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</w:t>
      </w:r>
    </w:p>
    <w:p w:rsidR="006817CC" w:rsidRPr="003F2EDE" w:rsidRDefault="006817CC" w:rsidP="00F33A6B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F2EDE">
        <w:rPr>
          <w:b/>
          <w:sz w:val="28"/>
          <w:szCs w:val="28"/>
        </w:rPr>
        <w:t>Цел</w:t>
      </w:r>
      <w:r w:rsidR="00AD6819" w:rsidRPr="003F2EDE">
        <w:rPr>
          <w:b/>
          <w:sz w:val="28"/>
          <w:szCs w:val="28"/>
        </w:rPr>
        <w:t>и</w:t>
      </w:r>
      <w:r w:rsidRPr="003F2EDE">
        <w:rPr>
          <w:b/>
          <w:sz w:val="28"/>
          <w:szCs w:val="28"/>
        </w:rPr>
        <w:t>, задачи</w:t>
      </w:r>
      <w:r w:rsidR="000D06BF" w:rsidRPr="003F2EDE">
        <w:rPr>
          <w:b/>
          <w:sz w:val="28"/>
          <w:szCs w:val="28"/>
        </w:rPr>
        <w:t xml:space="preserve">, </w:t>
      </w:r>
      <w:r w:rsidRPr="003F2EDE">
        <w:rPr>
          <w:b/>
          <w:sz w:val="28"/>
          <w:szCs w:val="28"/>
        </w:rPr>
        <w:t>предмет</w:t>
      </w:r>
      <w:r w:rsidR="00022181" w:rsidRPr="003F2EDE">
        <w:rPr>
          <w:b/>
          <w:sz w:val="28"/>
          <w:szCs w:val="28"/>
        </w:rPr>
        <w:t xml:space="preserve"> </w:t>
      </w:r>
      <w:r w:rsidR="000D06BF" w:rsidRPr="003F2EDE">
        <w:rPr>
          <w:b/>
          <w:sz w:val="28"/>
          <w:szCs w:val="28"/>
        </w:rPr>
        <w:t xml:space="preserve">и объекты </w:t>
      </w:r>
      <w:r w:rsidR="003E0BCE" w:rsidRPr="003F2EDE">
        <w:rPr>
          <w:b/>
          <w:sz w:val="28"/>
          <w:szCs w:val="28"/>
        </w:rPr>
        <w:t>экспертизы</w:t>
      </w:r>
      <w:r w:rsidR="00C55BC4" w:rsidRPr="003F2EDE">
        <w:rPr>
          <w:b/>
          <w:sz w:val="28"/>
          <w:szCs w:val="28"/>
        </w:rPr>
        <w:t xml:space="preserve"> </w:t>
      </w:r>
      <w:r w:rsidR="000D06BF" w:rsidRPr="003F2EDE">
        <w:rPr>
          <w:b/>
          <w:sz w:val="28"/>
          <w:szCs w:val="28"/>
        </w:rPr>
        <w:t>государственных программ</w:t>
      </w:r>
    </w:p>
    <w:p w:rsidR="00816F08" w:rsidRPr="003F2EDE" w:rsidRDefault="00816F08" w:rsidP="00F33A6B">
      <w:pPr>
        <w:pStyle w:val="22"/>
        <w:shd w:val="clear" w:color="auto" w:fill="auto"/>
        <w:spacing w:after="0" w:line="240" w:lineRule="auto"/>
        <w:ind w:left="420"/>
        <w:jc w:val="left"/>
        <w:rPr>
          <w:b/>
          <w:sz w:val="28"/>
          <w:szCs w:val="28"/>
        </w:rPr>
      </w:pPr>
    </w:p>
    <w:p w:rsidR="000366E7" w:rsidRPr="003F2EDE" w:rsidRDefault="000366E7" w:rsidP="00BA4D15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Целью </w:t>
      </w:r>
      <w:r w:rsidR="006817CC" w:rsidRPr="003F2EDE">
        <w:rPr>
          <w:sz w:val="28"/>
          <w:szCs w:val="28"/>
        </w:rPr>
        <w:t xml:space="preserve">экспертизы </w:t>
      </w:r>
      <w:r w:rsidRPr="003F2EDE">
        <w:rPr>
          <w:sz w:val="28"/>
          <w:szCs w:val="28"/>
        </w:rPr>
        <w:t>государственн</w:t>
      </w:r>
      <w:r w:rsidR="000C2038" w:rsidRPr="003F2EDE">
        <w:rPr>
          <w:sz w:val="28"/>
          <w:szCs w:val="28"/>
        </w:rPr>
        <w:t>ой</w:t>
      </w:r>
      <w:r w:rsidRPr="003F2EDE">
        <w:rPr>
          <w:sz w:val="28"/>
          <w:szCs w:val="28"/>
        </w:rPr>
        <w:t xml:space="preserve"> программы </w:t>
      </w:r>
      <w:r w:rsidR="006817CC" w:rsidRPr="003F2EDE">
        <w:rPr>
          <w:sz w:val="28"/>
          <w:szCs w:val="28"/>
        </w:rPr>
        <w:t>явля</w:t>
      </w:r>
      <w:r w:rsidRPr="003F2EDE">
        <w:rPr>
          <w:sz w:val="28"/>
          <w:szCs w:val="28"/>
        </w:rPr>
        <w:t>е</w:t>
      </w:r>
      <w:r w:rsidR="006817CC" w:rsidRPr="003F2EDE">
        <w:rPr>
          <w:sz w:val="28"/>
          <w:szCs w:val="28"/>
        </w:rPr>
        <w:t>тся</w:t>
      </w:r>
      <w:r w:rsidRPr="003F2EDE">
        <w:rPr>
          <w:sz w:val="28"/>
          <w:szCs w:val="28"/>
        </w:rPr>
        <w:t xml:space="preserve"> установление соответствия государственной програм</w:t>
      </w:r>
      <w:r w:rsidR="000A2562" w:rsidRPr="003F2EDE">
        <w:rPr>
          <w:sz w:val="28"/>
          <w:szCs w:val="28"/>
        </w:rPr>
        <w:t xml:space="preserve">мы требованиям законодательства </w:t>
      </w:r>
      <w:r w:rsidRPr="003F2EDE">
        <w:rPr>
          <w:sz w:val="28"/>
          <w:szCs w:val="28"/>
        </w:rPr>
        <w:t xml:space="preserve">и </w:t>
      </w:r>
      <w:r w:rsidR="001B5CEA" w:rsidRPr="003F2EDE">
        <w:rPr>
          <w:sz w:val="28"/>
          <w:szCs w:val="28"/>
        </w:rPr>
        <w:t>документам стратегического планирования Вологодской области, определяющим направления государственной политики в соответствующей сфере социально-экономического развития Вологодской области.</w:t>
      </w:r>
    </w:p>
    <w:p w:rsidR="00BA4D15" w:rsidRPr="003F2EDE" w:rsidRDefault="006817CC" w:rsidP="00BA4D15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Задачами </w:t>
      </w:r>
      <w:r w:rsidR="00CE7A14" w:rsidRPr="003F2EDE">
        <w:rPr>
          <w:sz w:val="28"/>
          <w:szCs w:val="28"/>
        </w:rPr>
        <w:t>экспертизы</w:t>
      </w:r>
      <w:r w:rsidRPr="003F2EDE">
        <w:rPr>
          <w:sz w:val="28"/>
          <w:szCs w:val="28"/>
        </w:rPr>
        <w:t xml:space="preserve"> являются:</w:t>
      </w:r>
    </w:p>
    <w:p w:rsidR="000366E7" w:rsidRPr="003F2EDE" w:rsidRDefault="00615D7D" w:rsidP="00615D7D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</w:t>
      </w:r>
      <w:r w:rsidR="00BA4D15" w:rsidRPr="003F2EDE">
        <w:rPr>
          <w:sz w:val="28"/>
          <w:szCs w:val="28"/>
        </w:rPr>
        <w:t xml:space="preserve"> </w:t>
      </w:r>
      <w:r w:rsidR="000366E7" w:rsidRPr="003F2EDE">
        <w:rPr>
          <w:sz w:val="28"/>
          <w:szCs w:val="28"/>
        </w:rPr>
        <w:t>- анализ и оценка государственной программы на предмет ее соответствия требованиям законодательства, в том числе нормативным правовым актам Правительства области, устанавливающим порядок разработки, реализации и оценки государственных программ Вологодской области;</w:t>
      </w:r>
    </w:p>
    <w:p w:rsidR="000366E7" w:rsidRPr="003F2EDE" w:rsidRDefault="000366E7" w:rsidP="000366E7">
      <w:pPr>
        <w:widowControl w:val="0"/>
        <w:tabs>
          <w:tab w:val="left" w:pos="1210"/>
        </w:tabs>
        <w:ind w:right="20" w:firstLine="709"/>
        <w:jc w:val="both"/>
        <w:rPr>
          <w:caps w:val="0"/>
          <w:sz w:val="28"/>
          <w:szCs w:val="28"/>
        </w:rPr>
      </w:pPr>
      <w:r w:rsidRPr="003F2EDE">
        <w:rPr>
          <w:caps w:val="0"/>
          <w:sz w:val="28"/>
          <w:szCs w:val="28"/>
        </w:rPr>
        <w:t>- анализ и оценка государственной программы на предмет ее соответствия стратегическим документам, определяющим направления государственной политики и (или) социально-экономического развития Вологодской области в сфере реализации государственной программы;</w:t>
      </w:r>
    </w:p>
    <w:p w:rsidR="000366E7" w:rsidRPr="003F2EDE" w:rsidRDefault="000366E7" w:rsidP="000366E7">
      <w:pPr>
        <w:widowControl w:val="0"/>
        <w:tabs>
          <w:tab w:val="left" w:pos="1210"/>
        </w:tabs>
        <w:ind w:right="20" w:firstLine="709"/>
        <w:jc w:val="both"/>
        <w:rPr>
          <w:caps w:val="0"/>
          <w:sz w:val="28"/>
          <w:szCs w:val="28"/>
        </w:rPr>
      </w:pPr>
      <w:r w:rsidRPr="003F2EDE">
        <w:rPr>
          <w:caps w:val="0"/>
          <w:sz w:val="28"/>
          <w:szCs w:val="28"/>
        </w:rPr>
        <w:t>- анализ финансового обеспечения реализации государственной программы;</w:t>
      </w:r>
    </w:p>
    <w:p w:rsidR="003C5832" w:rsidRPr="003F2EDE" w:rsidRDefault="000366E7" w:rsidP="00615D7D">
      <w:pPr>
        <w:widowControl w:val="0"/>
        <w:tabs>
          <w:tab w:val="left" w:pos="1210"/>
        </w:tabs>
        <w:ind w:right="20" w:firstLine="709"/>
        <w:jc w:val="both"/>
        <w:rPr>
          <w:caps w:val="0"/>
          <w:sz w:val="28"/>
          <w:szCs w:val="28"/>
        </w:rPr>
      </w:pPr>
      <w:r w:rsidRPr="003F2EDE">
        <w:rPr>
          <w:caps w:val="0"/>
          <w:sz w:val="28"/>
          <w:szCs w:val="28"/>
        </w:rPr>
        <w:t xml:space="preserve">- анализ и оценка целевых индикаторов и показателей результативности государственной программы. </w:t>
      </w:r>
    </w:p>
    <w:p w:rsidR="006817CC" w:rsidRPr="003F2EDE" w:rsidRDefault="00D26147" w:rsidP="00D26147">
      <w:pPr>
        <w:pStyle w:val="22"/>
        <w:shd w:val="clear" w:color="auto" w:fill="auto"/>
        <w:tabs>
          <w:tab w:val="left" w:pos="1220"/>
        </w:tabs>
        <w:spacing w:after="0" w:line="240" w:lineRule="auto"/>
        <w:ind w:right="2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2.3. </w:t>
      </w:r>
      <w:r w:rsidR="006817CC" w:rsidRPr="003F2EDE">
        <w:rPr>
          <w:sz w:val="28"/>
          <w:szCs w:val="28"/>
        </w:rPr>
        <w:t>Предметом экспертизы явля</w:t>
      </w:r>
      <w:r w:rsidR="00615D7D" w:rsidRPr="003F2EDE">
        <w:rPr>
          <w:sz w:val="28"/>
          <w:szCs w:val="28"/>
        </w:rPr>
        <w:t>е</w:t>
      </w:r>
      <w:r w:rsidR="006817CC" w:rsidRPr="003F2EDE">
        <w:rPr>
          <w:sz w:val="28"/>
          <w:szCs w:val="28"/>
        </w:rPr>
        <w:t>тся</w:t>
      </w:r>
      <w:r w:rsidR="003C5832" w:rsidRPr="003F2EDE">
        <w:rPr>
          <w:sz w:val="28"/>
          <w:szCs w:val="28"/>
        </w:rPr>
        <w:t xml:space="preserve"> </w:t>
      </w:r>
      <w:r w:rsidR="00615D7D" w:rsidRPr="003F2EDE">
        <w:rPr>
          <w:sz w:val="28"/>
          <w:szCs w:val="28"/>
        </w:rPr>
        <w:t>государственная программа, а также расчеты финансовых ресурсов и обоснования программных мероприятий</w:t>
      </w:r>
      <w:r w:rsidR="006817CC" w:rsidRPr="003F2EDE">
        <w:rPr>
          <w:sz w:val="28"/>
          <w:szCs w:val="28"/>
        </w:rPr>
        <w:t>.</w:t>
      </w:r>
    </w:p>
    <w:p w:rsidR="00615D7D" w:rsidRPr="003F2EDE" w:rsidRDefault="003F2EDE" w:rsidP="00D26147">
      <w:pPr>
        <w:pStyle w:val="22"/>
        <w:shd w:val="clear" w:color="auto" w:fill="auto"/>
        <w:tabs>
          <w:tab w:val="left" w:pos="1220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</w:t>
      </w:r>
      <w:r w:rsidR="00615D7D" w:rsidRPr="003F2EDE">
        <w:rPr>
          <w:sz w:val="28"/>
          <w:szCs w:val="28"/>
        </w:rPr>
        <w:t>О</w:t>
      </w:r>
      <w:r w:rsidR="007A1862" w:rsidRPr="003F2EDE">
        <w:rPr>
          <w:sz w:val="28"/>
          <w:szCs w:val="28"/>
        </w:rPr>
        <w:t>бъектами</w:t>
      </w:r>
      <w:r w:rsidR="00615D7D" w:rsidRPr="003F2EDE">
        <w:rPr>
          <w:sz w:val="28"/>
          <w:szCs w:val="28"/>
        </w:rPr>
        <w:t xml:space="preserve"> экспертизы являются органы исполнительной</w:t>
      </w:r>
      <w:r w:rsidR="007A1862" w:rsidRPr="003F2EDE">
        <w:rPr>
          <w:sz w:val="28"/>
          <w:szCs w:val="28"/>
        </w:rPr>
        <w:t xml:space="preserve"> государственной власти области, определенные в качест</w:t>
      </w:r>
      <w:r w:rsidR="00F65643" w:rsidRPr="003F2EDE">
        <w:rPr>
          <w:sz w:val="28"/>
          <w:szCs w:val="28"/>
        </w:rPr>
        <w:t xml:space="preserve">ве ответственных исполнителей, </w:t>
      </w:r>
      <w:r w:rsidR="007A1862" w:rsidRPr="003F2EDE">
        <w:rPr>
          <w:sz w:val="28"/>
          <w:szCs w:val="28"/>
        </w:rPr>
        <w:t>соисполнителей</w:t>
      </w:r>
      <w:r w:rsidR="00F65643" w:rsidRPr="003F2EDE">
        <w:rPr>
          <w:sz w:val="28"/>
          <w:szCs w:val="28"/>
        </w:rPr>
        <w:t xml:space="preserve"> и исполнителей</w:t>
      </w:r>
      <w:r w:rsidR="007A1862" w:rsidRPr="003F2EDE">
        <w:rPr>
          <w:sz w:val="28"/>
          <w:szCs w:val="28"/>
        </w:rPr>
        <w:t xml:space="preserve"> государственной программы. </w:t>
      </w:r>
    </w:p>
    <w:p w:rsidR="00816F08" w:rsidRPr="003F2EDE" w:rsidRDefault="00816F08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697"/>
        <w:jc w:val="both"/>
        <w:rPr>
          <w:sz w:val="28"/>
          <w:szCs w:val="28"/>
        </w:rPr>
      </w:pPr>
    </w:p>
    <w:p w:rsidR="009A63AD" w:rsidRPr="003F2EDE" w:rsidRDefault="00816F08" w:rsidP="00F33A6B">
      <w:pPr>
        <w:pStyle w:val="22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3F2EDE">
        <w:rPr>
          <w:b/>
          <w:bCs/>
          <w:sz w:val="28"/>
          <w:szCs w:val="28"/>
        </w:rPr>
        <w:t>О</w:t>
      </w:r>
      <w:r w:rsidR="00A0381E" w:rsidRPr="003F2EDE">
        <w:rPr>
          <w:b/>
          <w:bCs/>
          <w:sz w:val="28"/>
          <w:szCs w:val="28"/>
        </w:rPr>
        <w:t xml:space="preserve">бщие требования и правила проведения </w:t>
      </w:r>
      <w:r w:rsidRPr="003F2EDE">
        <w:rPr>
          <w:b/>
          <w:bCs/>
          <w:sz w:val="28"/>
          <w:szCs w:val="28"/>
        </w:rPr>
        <w:t xml:space="preserve">экспертизы </w:t>
      </w:r>
      <w:r w:rsidR="00B6041D">
        <w:rPr>
          <w:b/>
          <w:bCs/>
          <w:sz w:val="28"/>
          <w:szCs w:val="28"/>
        </w:rPr>
        <w:t>государственных программ</w:t>
      </w:r>
    </w:p>
    <w:p w:rsidR="009A63AD" w:rsidRPr="003F2EDE" w:rsidRDefault="009A63AD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420"/>
        <w:jc w:val="both"/>
        <w:rPr>
          <w:sz w:val="28"/>
          <w:szCs w:val="28"/>
        </w:rPr>
      </w:pPr>
    </w:p>
    <w:p w:rsidR="00F15A6C" w:rsidRPr="003F2EDE" w:rsidRDefault="00F15A6C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Эксп</w:t>
      </w:r>
      <w:r w:rsidR="00BE03E6">
        <w:rPr>
          <w:sz w:val="28"/>
          <w:szCs w:val="28"/>
        </w:rPr>
        <w:t xml:space="preserve">ертиза государственных программ </w:t>
      </w:r>
      <w:r w:rsidRPr="003F2EDE">
        <w:rPr>
          <w:sz w:val="28"/>
          <w:szCs w:val="28"/>
        </w:rPr>
        <w:t xml:space="preserve">проводится в форме экспертно-аналитического мероприятия и осуществляется </w:t>
      </w:r>
      <w:r w:rsidR="0055039B" w:rsidRPr="003F2EDE">
        <w:rPr>
          <w:sz w:val="28"/>
          <w:szCs w:val="28"/>
        </w:rPr>
        <w:t>в соответст</w:t>
      </w:r>
      <w:r w:rsidR="0043539B" w:rsidRPr="003F2EDE">
        <w:rPr>
          <w:sz w:val="28"/>
          <w:szCs w:val="28"/>
        </w:rPr>
        <w:t xml:space="preserve">вии с планом работы КСП области. </w:t>
      </w:r>
    </w:p>
    <w:p w:rsidR="00C55BC4" w:rsidRDefault="00ED1703" w:rsidP="00C55BC4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На подготовительном этапе осуществляется предварительное изучение предмета и объектов экспертизы, получение </w:t>
      </w:r>
      <w:r w:rsidR="00333FF9" w:rsidRPr="003F2EDE">
        <w:rPr>
          <w:sz w:val="28"/>
          <w:szCs w:val="28"/>
        </w:rPr>
        <w:t xml:space="preserve">необходимой для проведения экспертизы </w:t>
      </w:r>
      <w:r w:rsidRPr="003F2EDE">
        <w:rPr>
          <w:sz w:val="28"/>
          <w:szCs w:val="28"/>
        </w:rPr>
        <w:t>информации</w:t>
      </w:r>
      <w:r w:rsidR="00333FF9" w:rsidRPr="003F2EDE">
        <w:rPr>
          <w:sz w:val="28"/>
          <w:szCs w:val="28"/>
        </w:rPr>
        <w:t xml:space="preserve"> путем направления запросов в соответствии с законом области от 12 июля 2011 года №2574-ОЗ «О Контрольно-счетной палате Вологодской области»</w:t>
      </w:r>
      <w:r w:rsidR="00DE136E" w:rsidRPr="003F2EDE">
        <w:rPr>
          <w:sz w:val="28"/>
          <w:szCs w:val="28"/>
        </w:rPr>
        <w:t>.</w:t>
      </w:r>
    </w:p>
    <w:p w:rsidR="00D34977" w:rsidRPr="003F2EDE" w:rsidRDefault="00E53E12" w:rsidP="00C55BC4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экспертизы используются отчеты об исполнении областного бюджета, отчеты о ходе реализации государственной программы, материалы контрольных и экспертно-аналитических мероприятий, статистические и иные данные.  </w:t>
      </w:r>
    </w:p>
    <w:p w:rsidR="001661DD" w:rsidRPr="003F2EDE" w:rsidRDefault="00C55BC4" w:rsidP="001661DD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Э</w:t>
      </w:r>
      <w:r w:rsidR="002C7438" w:rsidRPr="003F2EDE">
        <w:rPr>
          <w:sz w:val="28"/>
          <w:szCs w:val="28"/>
        </w:rPr>
        <w:t xml:space="preserve">кспертиза </w:t>
      </w:r>
      <w:r w:rsidR="008B5D51" w:rsidRPr="003F2EDE">
        <w:rPr>
          <w:sz w:val="28"/>
          <w:szCs w:val="28"/>
        </w:rPr>
        <w:t>государственной программы включает в себя:</w:t>
      </w:r>
    </w:p>
    <w:p w:rsidR="008B5D51" w:rsidRPr="003F2EDE" w:rsidRDefault="00997857" w:rsidP="008B5D51">
      <w:pPr>
        <w:pStyle w:val="22"/>
        <w:shd w:val="clear" w:color="auto" w:fill="auto"/>
        <w:tabs>
          <w:tab w:val="left" w:pos="878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D51" w:rsidRPr="003F2EDE">
        <w:rPr>
          <w:sz w:val="28"/>
          <w:szCs w:val="28"/>
        </w:rPr>
        <w:t xml:space="preserve">анализ </w:t>
      </w:r>
      <w:r w:rsidR="001906A1" w:rsidRPr="003F2EDE">
        <w:rPr>
          <w:sz w:val="28"/>
          <w:szCs w:val="28"/>
        </w:rPr>
        <w:t>параметров государственной программы;</w:t>
      </w:r>
    </w:p>
    <w:p w:rsidR="00630E44" w:rsidRPr="003F2EDE" w:rsidRDefault="00E62A9C" w:rsidP="00E62A9C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анализ и оценка структуры и объемов финансового обеспечения государственной программы</w:t>
      </w:r>
      <w:r w:rsidR="00630E44" w:rsidRPr="003F2EDE">
        <w:rPr>
          <w:sz w:val="28"/>
          <w:szCs w:val="28"/>
        </w:rPr>
        <w:t>;</w:t>
      </w:r>
    </w:p>
    <w:p w:rsidR="00E62A9C" w:rsidRPr="003F2EDE" w:rsidRDefault="00630E44" w:rsidP="00E62A9C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- </w:t>
      </w:r>
      <w:r w:rsidR="00F32C86" w:rsidRPr="003F2EDE">
        <w:rPr>
          <w:sz w:val="28"/>
          <w:szCs w:val="28"/>
        </w:rPr>
        <w:t xml:space="preserve">анализ </w:t>
      </w:r>
      <w:r w:rsidR="00582278" w:rsidRPr="003F2EDE">
        <w:rPr>
          <w:sz w:val="28"/>
          <w:szCs w:val="28"/>
        </w:rPr>
        <w:t xml:space="preserve">и оценка </w:t>
      </w:r>
      <w:r w:rsidR="00F32C86" w:rsidRPr="003F2EDE">
        <w:rPr>
          <w:sz w:val="28"/>
          <w:szCs w:val="28"/>
        </w:rPr>
        <w:t>соответствия государственной программы треб</w:t>
      </w:r>
      <w:r w:rsidR="000A30A5" w:rsidRPr="003F2EDE">
        <w:rPr>
          <w:sz w:val="28"/>
          <w:szCs w:val="28"/>
        </w:rPr>
        <w:t xml:space="preserve">ованиям, установленным Порядком </w:t>
      </w:r>
      <w:r w:rsidR="00F32C86" w:rsidRPr="003F2EDE">
        <w:rPr>
          <w:sz w:val="28"/>
          <w:szCs w:val="28"/>
        </w:rPr>
        <w:t>разработки, реализации и оценки эффективности государственных программ Вологодской области;</w:t>
      </w:r>
    </w:p>
    <w:p w:rsidR="00F32C86" w:rsidRPr="003F2EDE" w:rsidRDefault="00F32C86" w:rsidP="00E62A9C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- оценка рисков реализации государственной программы </w:t>
      </w:r>
      <w:r w:rsidR="00D21E15" w:rsidRPr="003F2EDE">
        <w:rPr>
          <w:sz w:val="28"/>
          <w:szCs w:val="28"/>
        </w:rPr>
        <w:t>(подпрограмм) и достижения запланированных результатов;</w:t>
      </w:r>
    </w:p>
    <w:p w:rsidR="00D21E15" w:rsidRPr="003F2EDE" w:rsidRDefault="00D21E15" w:rsidP="00E62A9C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- подготовка выводов и предложений по результатам экспертизы государственной программы. </w:t>
      </w:r>
    </w:p>
    <w:p w:rsidR="007518DD" w:rsidRPr="003F2EDE" w:rsidRDefault="002C7438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</w:t>
      </w:r>
      <w:proofErr w:type="gramStart"/>
      <w:r w:rsidR="00E62A9C" w:rsidRPr="003F2EDE">
        <w:rPr>
          <w:sz w:val="28"/>
          <w:szCs w:val="28"/>
        </w:rPr>
        <w:t xml:space="preserve">При проведении анализа параметров государственной программы исследуются и анализируются: цели, задачи, основные мероприятия, показатели, конечные результаты реализации, срок реализации, объемы финансового обеспечения, исполнители, соисполнители, участники государственной программы. </w:t>
      </w:r>
      <w:r w:rsidR="007518DD" w:rsidRPr="003F2EDE">
        <w:rPr>
          <w:sz w:val="28"/>
          <w:szCs w:val="28"/>
        </w:rPr>
        <w:t xml:space="preserve">   </w:t>
      </w:r>
      <w:proofErr w:type="gramEnd"/>
    </w:p>
    <w:p w:rsidR="00B3156E" w:rsidRPr="003F2EDE" w:rsidRDefault="00E62A9C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Анализ и оценка структуры и объемов финансового обеспечения государственной пр</w:t>
      </w:r>
      <w:r w:rsidR="00B3156E" w:rsidRPr="003F2EDE">
        <w:rPr>
          <w:sz w:val="28"/>
          <w:szCs w:val="28"/>
        </w:rPr>
        <w:t>ограммы осуществляется в разрезе источников, подпрограмм, мероприятий. При проведении данного анализа дается оценка:</w:t>
      </w:r>
    </w:p>
    <w:p w:rsidR="00A469C1" w:rsidRPr="003F2EDE" w:rsidRDefault="00A469C1" w:rsidP="00A469C1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обоснованности и достоверности (реалистичности) объёма ресурсного обеспе</w:t>
      </w:r>
      <w:r w:rsidR="00BE03E6">
        <w:rPr>
          <w:sz w:val="28"/>
          <w:szCs w:val="28"/>
        </w:rPr>
        <w:t>чения государственной программы</w:t>
      </w:r>
      <w:r w:rsidRPr="00BE03E6">
        <w:rPr>
          <w:sz w:val="28"/>
          <w:szCs w:val="28"/>
        </w:rPr>
        <w:t>;</w:t>
      </w:r>
    </w:p>
    <w:p w:rsidR="00D2412B" w:rsidRPr="003F2EDE" w:rsidRDefault="00D2412B" w:rsidP="00A469C1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соответствию структуры расходов на реализацию государственной программы, форм их осуществления, планируемой динамики расходов. Предусмотренные (запланированные) расходы по государственной программе оцениваются на соответствие требованиям утверждённой бюджетной классификации расходов бюджетов субъектов РФ и иным требованиям бюджетного законодательства.</w:t>
      </w:r>
    </w:p>
    <w:p w:rsidR="00582278" w:rsidRPr="003F2EDE" w:rsidRDefault="00630E44" w:rsidP="00582278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 </w:t>
      </w:r>
      <w:r w:rsidR="00B3156E" w:rsidRPr="003F2EDE">
        <w:rPr>
          <w:sz w:val="28"/>
          <w:szCs w:val="28"/>
        </w:rPr>
        <w:t>- соответствию объемов финансового обеспечения государственной программы (подпрограмм)</w:t>
      </w:r>
      <w:r w:rsidRPr="003F2EDE">
        <w:rPr>
          <w:sz w:val="28"/>
          <w:szCs w:val="28"/>
        </w:rPr>
        <w:t xml:space="preserve"> </w:t>
      </w:r>
      <w:r w:rsidR="00B3156E" w:rsidRPr="003F2EDE">
        <w:rPr>
          <w:sz w:val="28"/>
          <w:szCs w:val="28"/>
        </w:rPr>
        <w:t xml:space="preserve">объемам бюджетных ассигнований, </w:t>
      </w:r>
      <w:r w:rsidR="00A469C1" w:rsidRPr="003F2EDE">
        <w:rPr>
          <w:sz w:val="28"/>
          <w:szCs w:val="28"/>
        </w:rPr>
        <w:t xml:space="preserve">предусмотренных законами области об областном </w:t>
      </w:r>
      <w:r w:rsidR="00B3156E" w:rsidRPr="003F2EDE">
        <w:rPr>
          <w:sz w:val="28"/>
          <w:szCs w:val="28"/>
        </w:rPr>
        <w:t>бюджет</w:t>
      </w:r>
      <w:r w:rsidR="00A469C1" w:rsidRPr="003F2EDE">
        <w:rPr>
          <w:sz w:val="28"/>
          <w:szCs w:val="28"/>
        </w:rPr>
        <w:t>е</w:t>
      </w:r>
      <w:r w:rsidR="00B3156E" w:rsidRPr="003F2EDE">
        <w:rPr>
          <w:sz w:val="28"/>
          <w:szCs w:val="28"/>
        </w:rPr>
        <w:t xml:space="preserve"> на текущий финансовый год и плановый период</w:t>
      </w:r>
      <w:r w:rsidR="00D2412B" w:rsidRPr="003F2EDE">
        <w:rPr>
          <w:sz w:val="28"/>
          <w:szCs w:val="28"/>
        </w:rPr>
        <w:t>.</w:t>
      </w:r>
    </w:p>
    <w:p w:rsidR="007A6394" w:rsidRPr="003F2EDE" w:rsidRDefault="00582278" w:rsidP="00582278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 3.</w:t>
      </w:r>
      <w:r w:rsidR="00BE03E6">
        <w:rPr>
          <w:sz w:val="28"/>
          <w:szCs w:val="28"/>
        </w:rPr>
        <w:t>7</w:t>
      </w:r>
      <w:r w:rsidRPr="003F2EDE">
        <w:rPr>
          <w:sz w:val="28"/>
          <w:szCs w:val="28"/>
        </w:rPr>
        <w:t>. В ходе анализа и оценки соответствия государственной программы требо</w:t>
      </w:r>
      <w:r w:rsidR="00064A93" w:rsidRPr="003F2EDE">
        <w:rPr>
          <w:sz w:val="28"/>
          <w:szCs w:val="28"/>
        </w:rPr>
        <w:t xml:space="preserve">ваниям, установленным Порядком </w:t>
      </w:r>
      <w:r w:rsidRPr="003F2EDE">
        <w:rPr>
          <w:sz w:val="28"/>
          <w:szCs w:val="28"/>
        </w:rPr>
        <w:t>разработки, реализации и оценки эффективности государственных программ Вологодской области осуществляется:</w:t>
      </w:r>
    </w:p>
    <w:p w:rsidR="00582278" w:rsidRPr="003F2EDE" w:rsidRDefault="00582278" w:rsidP="00582278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- оценка соблюдения требований к оформлению паспортов государственной программы;</w:t>
      </w:r>
    </w:p>
    <w:p w:rsidR="00582278" w:rsidRPr="003F2EDE" w:rsidRDefault="00582278" w:rsidP="00582278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 </w:t>
      </w:r>
      <w:proofErr w:type="gramStart"/>
      <w:r w:rsidRPr="003F2EDE">
        <w:rPr>
          <w:sz w:val="28"/>
          <w:szCs w:val="28"/>
        </w:rPr>
        <w:t xml:space="preserve">- оценка соответствия перечня целей и состава задач государственной программы приоритетам и целям государственной политики в соответствующей сфере социально-экономического развития Вологодской области, а также согласованности государственной программы с положениями </w:t>
      </w:r>
      <w:r w:rsidR="000A30A5" w:rsidRPr="003F2EDE">
        <w:rPr>
          <w:sz w:val="28"/>
          <w:szCs w:val="28"/>
        </w:rPr>
        <w:t>послания Президента Российской Федерации Федеральному Собранию, определяющих бюджетную политику в Российской Федерации,</w:t>
      </w:r>
      <w:r w:rsidR="000A30A5" w:rsidRPr="003F2EDE">
        <w:t xml:space="preserve"> </w:t>
      </w:r>
      <w:r w:rsidR="000A30A5" w:rsidRPr="003F2EDE">
        <w:rPr>
          <w:sz w:val="28"/>
          <w:szCs w:val="28"/>
        </w:rPr>
        <w:t>основных направлений бюджетной, налоговой политики и долговой политики Вологодской области, прогноза социально-экономического развития Вологодской области, бюджетного прогноза области на долгосрочный</w:t>
      </w:r>
      <w:proofErr w:type="gramEnd"/>
      <w:r w:rsidR="000A30A5" w:rsidRPr="003F2EDE">
        <w:rPr>
          <w:sz w:val="28"/>
          <w:szCs w:val="28"/>
        </w:rPr>
        <w:t xml:space="preserve"> период</w:t>
      </w:r>
      <w:r w:rsidR="000C2038" w:rsidRPr="003F2EDE">
        <w:rPr>
          <w:sz w:val="28"/>
          <w:szCs w:val="28"/>
        </w:rPr>
        <w:t>;</w:t>
      </w:r>
    </w:p>
    <w:p w:rsidR="000A30A5" w:rsidRPr="003F2EDE" w:rsidRDefault="000A30A5" w:rsidP="00582278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 - оценка целей и задач государственной программы на предмет адекватности отражения конечных результатов реализации государственной программы, возможность проверки и подтверждения их достижения на основе установленных показателей государственной программы;</w:t>
      </w:r>
    </w:p>
    <w:p w:rsidR="007368F7" w:rsidRPr="003F2EDE" w:rsidRDefault="000A30A5" w:rsidP="007368F7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- </w:t>
      </w:r>
      <w:r w:rsidR="000C2038" w:rsidRPr="003F2EDE">
        <w:rPr>
          <w:sz w:val="28"/>
          <w:szCs w:val="28"/>
        </w:rPr>
        <w:t xml:space="preserve">оценка перечня показателей государственной программы </w:t>
      </w:r>
      <w:r w:rsidR="007368F7" w:rsidRPr="003F2EDE">
        <w:rPr>
          <w:sz w:val="28"/>
          <w:szCs w:val="28"/>
        </w:rPr>
        <w:t>на основе следующих критериев:</w:t>
      </w:r>
    </w:p>
    <w:p w:rsidR="007368F7" w:rsidRPr="003F2EDE" w:rsidRDefault="00B163A1" w:rsidP="00B163A1">
      <w:pPr>
        <w:pStyle w:val="22"/>
        <w:numPr>
          <w:ilvl w:val="0"/>
          <w:numId w:val="12"/>
        </w:numPr>
        <w:shd w:val="clear" w:color="auto" w:fill="auto"/>
        <w:tabs>
          <w:tab w:val="left" w:pos="87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отражение специфики развития конкретной области, проблем и задач, на решение которых направлена реализация государственной программы;</w:t>
      </w:r>
    </w:p>
    <w:p w:rsidR="00B163A1" w:rsidRPr="003F2EDE" w:rsidRDefault="00B163A1" w:rsidP="00B163A1">
      <w:pPr>
        <w:pStyle w:val="22"/>
        <w:numPr>
          <w:ilvl w:val="0"/>
          <w:numId w:val="12"/>
        </w:numPr>
        <w:shd w:val="clear" w:color="auto" w:fill="auto"/>
        <w:tabs>
          <w:tab w:val="left" w:pos="87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зависимость от решения основных задач и реализации государственной программы;</w:t>
      </w:r>
    </w:p>
    <w:p w:rsidR="00B163A1" w:rsidRPr="003F2EDE" w:rsidRDefault="00B163A1" w:rsidP="00B163A1">
      <w:pPr>
        <w:pStyle w:val="22"/>
        <w:numPr>
          <w:ilvl w:val="0"/>
          <w:numId w:val="12"/>
        </w:numPr>
        <w:shd w:val="clear" w:color="auto" w:fill="auto"/>
        <w:tabs>
          <w:tab w:val="left" w:pos="87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соответствие требованиям </w:t>
      </w:r>
      <w:r w:rsidR="00730B98" w:rsidRPr="003F2EDE">
        <w:rPr>
          <w:sz w:val="28"/>
          <w:szCs w:val="28"/>
        </w:rPr>
        <w:t xml:space="preserve">адекватности, </w:t>
      </w:r>
      <w:r w:rsidR="00263CB0">
        <w:rPr>
          <w:sz w:val="28"/>
          <w:szCs w:val="28"/>
        </w:rPr>
        <w:t>достаточности</w:t>
      </w:r>
      <w:r w:rsidR="00730B98" w:rsidRPr="003F2EDE">
        <w:rPr>
          <w:sz w:val="28"/>
          <w:szCs w:val="28"/>
        </w:rPr>
        <w:t>, объективности, достоверности,</w:t>
      </w:r>
      <w:r w:rsidR="00064A93" w:rsidRPr="003F2EDE">
        <w:rPr>
          <w:sz w:val="28"/>
          <w:szCs w:val="28"/>
        </w:rPr>
        <w:t xml:space="preserve"> однозначности;</w:t>
      </w:r>
    </w:p>
    <w:p w:rsidR="00730B98" w:rsidRPr="003F2EDE" w:rsidRDefault="00730B98" w:rsidP="00B163A1">
      <w:pPr>
        <w:pStyle w:val="22"/>
        <w:numPr>
          <w:ilvl w:val="0"/>
          <w:numId w:val="12"/>
        </w:numPr>
        <w:shd w:val="clear" w:color="auto" w:fill="auto"/>
        <w:tabs>
          <w:tab w:val="left" w:pos="87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наличие количественного значения в абсолютных или относительных величинах.</w:t>
      </w:r>
    </w:p>
    <w:p w:rsidR="00064A93" w:rsidRDefault="00730B98" w:rsidP="00064A93">
      <w:pPr>
        <w:pStyle w:val="22"/>
        <w:shd w:val="clear" w:color="auto" w:fill="auto"/>
        <w:tabs>
          <w:tab w:val="left" w:pos="878"/>
        </w:tabs>
        <w:spacing w:after="0" w:line="240" w:lineRule="auto"/>
        <w:ind w:left="142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- </w:t>
      </w:r>
      <w:r w:rsidR="00064A93" w:rsidRPr="003F2EDE">
        <w:rPr>
          <w:sz w:val="28"/>
          <w:szCs w:val="28"/>
        </w:rPr>
        <w:t>оценка перечня мероприятий государственной программы в части необходимости и достаточности дл</w:t>
      </w:r>
      <w:r w:rsidR="003F2EDE">
        <w:rPr>
          <w:sz w:val="28"/>
          <w:szCs w:val="28"/>
        </w:rPr>
        <w:t>я достижения целей подпрограмм;</w:t>
      </w:r>
    </w:p>
    <w:p w:rsidR="003F2EDE" w:rsidRDefault="003F2EDE" w:rsidP="00064A93">
      <w:pPr>
        <w:pStyle w:val="22"/>
        <w:shd w:val="clear" w:color="auto" w:fill="auto"/>
        <w:tabs>
          <w:tab w:val="left" w:pos="878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оценка системы управления и контроля реализации государ</w:t>
      </w:r>
      <w:r w:rsidR="00B6041D">
        <w:rPr>
          <w:sz w:val="28"/>
          <w:szCs w:val="28"/>
        </w:rPr>
        <w:t xml:space="preserve">ственной программы </w:t>
      </w:r>
      <w:r>
        <w:rPr>
          <w:sz w:val="28"/>
          <w:szCs w:val="28"/>
        </w:rPr>
        <w:t xml:space="preserve">в части разграничения полномочий и ответственности </w:t>
      </w:r>
      <w:r w:rsidR="00B6041D">
        <w:rPr>
          <w:sz w:val="28"/>
          <w:szCs w:val="28"/>
        </w:rPr>
        <w:t xml:space="preserve">ответственного </w:t>
      </w:r>
      <w:r>
        <w:rPr>
          <w:sz w:val="28"/>
          <w:szCs w:val="28"/>
        </w:rPr>
        <w:t>исполнител</w:t>
      </w:r>
      <w:r w:rsidR="00B6041D">
        <w:rPr>
          <w:sz w:val="28"/>
          <w:szCs w:val="28"/>
        </w:rPr>
        <w:t>я</w:t>
      </w:r>
      <w:r>
        <w:rPr>
          <w:sz w:val="28"/>
          <w:szCs w:val="28"/>
        </w:rPr>
        <w:t xml:space="preserve"> (соисполнителей</w:t>
      </w:r>
      <w:r w:rsidR="00B6041D">
        <w:rPr>
          <w:sz w:val="28"/>
          <w:szCs w:val="28"/>
        </w:rPr>
        <w:t>, исполнителей</w:t>
      </w:r>
      <w:r>
        <w:rPr>
          <w:sz w:val="28"/>
          <w:szCs w:val="28"/>
        </w:rPr>
        <w:t>)</w:t>
      </w:r>
      <w:r w:rsidR="00B6041D">
        <w:rPr>
          <w:sz w:val="28"/>
          <w:szCs w:val="28"/>
        </w:rPr>
        <w:t xml:space="preserve"> программных мероприятий, выполнения полномочий ответственным исполнителем (соисполнителями, исполнителями) при разработке и реализации государственной программы;</w:t>
      </w:r>
    </w:p>
    <w:p w:rsidR="00B6041D" w:rsidRPr="003F2EDE" w:rsidRDefault="00B6041D" w:rsidP="00B6041D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оценка описания мер государственного регулирования, в том числе соблюдение сроков принятия нормативных правовых актов и иных документов, запланированных к разработке в рамках реализации государственной программы. </w:t>
      </w:r>
    </w:p>
    <w:p w:rsidR="00392C5A" w:rsidRDefault="00064A93" w:rsidP="00064A93">
      <w:pPr>
        <w:pStyle w:val="22"/>
        <w:shd w:val="clear" w:color="auto" w:fill="auto"/>
        <w:tabs>
          <w:tab w:val="left" w:pos="878"/>
        </w:tabs>
        <w:spacing w:after="0" w:line="240" w:lineRule="auto"/>
        <w:ind w:left="142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3.</w:t>
      </w:r>
      <w:r w:rsidR="00BE03E6">
        <w:rPr>
          <w:sz w:val="28"/>
          <w:szCs w:val="28"/>
        </w:rPr>
        <w:t>8</w:t>
      </w:r>
      <w:r w:rsidRPr="003F2EDE">
        <w:rPr>
          <w:sz w:val="28"/>
          <w:szCs w:val="28"/>
        </w:rPr>
        <w:t xml:space="preserve">. Оценка рисков реализации государственной программы и достижения запланированных результатов осуществляется на основе отчетов о ходе реализации государственной программы. </w:t>
      </w:r>
      <w:r w:rsidR="00BC4E06" w:rsidRPr="003F2EDE">
        <w:rPr>
          <w:sz w:val="28"/>
          <w:szCs w:val="28"/>
        </w:rPr>
        <w:t xml:space="preserve"> </w:t>
      </w:r>
    </w:p>
    <w:p w:rsidR="00B6041D" w:rsidRDefault="00BE03E6" w:rsidP="00064A93">
      <w:pPr>
        <w:pStyle w:val="22"/>
        <w:shd w:val="clear" w:color="auto" w:fill="auto"/>
        <w:tabs>
          <w:tab w:val="left" w:pos="878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3.9</w:t>
      </w:r>
      <w:r w:rsidR="00B6041D">
        <w:rPr>
          <w:sz w:val="28"/>
          <w:szCs w:val="28"/>
        </w:rPr>
        <w:t>.</w:t>
      </w:r>
      <w:r w:rsidR="006D03E8">
        <w:rPr>
          <w:sz w:val="28"/>
          <w:szCs w:val="28"/>
        </w:rPr>
        <w:t xml:space="preserve"> </w:t>
      </w:r>
      <w:proofErr w:type="gramStart"/>
      <w:r w:rsidR="00997857">
        <w:rPr>
          <w:sz w:val="28"/>
          <w:szCs w:val="28"/>
        </w:rPr>
        <w:t xml:space="preserve">Подготовка выводов и предложений </w:t>
      </w:r>
      <w:r w:rsidR="00263CB0">
        <w:rPr>
          <w:sz w:val="28"/>
          <w:szCs w:val="28"/>
        </w:rPr>
        <w:t xml:space="preserve">осуществляется исходя из выявленных в ходе экспертизы </w:t>
      </w:r>
      <w:r w:rsidR="00FA6215">
        <w:rPr>
          <w:sz w:val="28"/>
          <w:szCs w:val="28"/>
        </w:rPr>
        <w:t xml:space="preserve">нарушений и недостатков, в том числе создающих условия неэффективного использования бюджетных средств, невыполнения (неполного выполнения) задач и функций органов государственной власти области в соответствующей сфере. </w:t>
      </w:r>
      <w:proofErr w:type="gramEnd"/>
    </w:p>
    <w:p w:rsidR="00BC4E06" w:rsidRPr="003F2EDE" w:rsidRDefault="00BC4E0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</w:p>
    <w:p w:rsidR="00610A28" w:rsidRPr="003F2EDE" w:rsidRDefault="0079568C" w:rsidP="00C55BC4">
      <w:pPr>
        <w:pStyle w:val="afa"/>
        <w:numPr>
          <w:ilvl w:val="0"/>
          <w:numId w:val="4"/>
        </w:numPr>
        <w:shd w:val="clear" w:color="auto" w:fill="FFFFFF"/>
        <w:tabs>
          <w:tab w:val="left" w:pos="101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EDE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 экспертизы</w:t>
      </w:r>
      <w:r w:rsidR="00C55BC4" w:rsidRPr="003F2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07F4" w:rsidRPr="003F2EDE">
        <w:rPr>
          <w:rFonts w:ascii="Times New Roman" w:hAnsi="Times New Roman" w:cs="Times New Roman"/>
          <w:b/>
          <w:sz w:val="28"/>
          <w:szCs w:val="28"/>
        </w:rPr>
        <w:t>государственных программ</w:t>
      </w:r>
    </w:p>
    <w:p w:rsidR="006D5EB4" w:rsidRPr="003F2EDE" w:rsidRDefault="006D5EB4" w:rsidP="00F33A6B">
      <w:pPr>
        <w:pStyle w:val="afa"/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EB4" w:rsidRPr="003F2EDE" w:rsidRDefault="005B7F8E" w:rsidP="006D5EB4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bCs/>
          <w:sz w:val="28"/>
          <w:szCs w:val="28"/>
        </w:rPr>
        <w:t xml:space="preserve">4.1.  </w:t>
      </w:r>
      <w:r w:rsidR="00A52E5F" w:rsidRPr="003F2EDE">
        <w:rPr>
          <w:bCs/>
          <w:sz w:val="28"/>
          <w:szCs w:val="28"/>
        </w:rPr>
        <w:t>На заключительном этапе п</w:t>
      </w:r>
      <w:r w:rsidR="006D5EB4" w:rsidRPr="003F2EDE">
        <w:rPr>
          <w:bCs/>
          <w:sz w:val="28"/>
          <w:szCs w:val="28"/>
        </w:rPr>
        <w:t>о р</w:t>
      </w:r>
      <w:r w:rsidR="006D5EB4" w:rsidRPr="003F2EDE">
        <w:rPr>
          <w:sz w:val="28"/>
          <w:szCs w:val="28"/>
        </w:rPr>
        <w:t>езультатам проведения экспертизы</w:t>
      </w:r>
      <w:r w:rsidR="000C2038" w:rsidRPr="003F2EDE">
        <w:rPr>
          <w:sz w:val="28"/>
          <w:szCs w:val="28"/>
        </w:rPr>
        <w:t xml:space="preserve"> государственной программы</w:t>
      </w:r>
      <w:r w:rsidR="006D5EB4" w:rsidRPr="003F2EDE">
        <w:rPr>
          <w:sz w:val="28"/>
          <w:szCs w:val="28"/>
        </w:rPr>
        <w:t xml:space="preserve"> оформляется Заключение, которое готовится ответственным аудитор</w:t>
      </w:r>
      <w:r w:rsidR="000707F4" w:rsidRPr="003F2EDE">
        <w:rPr>
          <w:sz w:val="28"/>
          <w:szCs w:val="28"/>
        </w:rPr>
        <w:t>ом</w:t>
      </w:r>
      <w:r w:rsidR="000522B3" w:rsidRPr="003F2EDE">
        <w:rPr>
          <w:sz w:val="28"/>
          <w:szCs w:val="28"/>
        </w:rPr>
        <w:t>.</w:t>
      </w:r>
    </w:p>
    <w:p w:rsidR="005B7F8E" w:rsidRPr="003F2EDE" w:rsidRDefault="005B7F8E" w:rsidP="00F33A6B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bookmarkStart w:id="2" w:name="bookmark19"/>
      <w:r w:rsidRPr="003F2EDE">
        <w:rPr>
          <w:sz w:val="28"/>
          <w:szCs w:val="28"/>
        </w:rPr>
        <w:t>4.2. Заключение не должно содержать политических оценок решений, прин</w:t>
      </w:r>
      <w:r w:rsidR="006D5EB4" w:rsidRPr="003F2EDE">
        <w:rPr>
          <w:sz w:val="28"/>
          <w:szCs w:val="28"/>
        </w:rPr>
        <w:t>имаемых</w:t>
      </w:r>
      <w:r w:rsidRPr="003F2EDE">
        <w:rPr>
          <w:sz w:val="28"/>
          <w:szCs w:val="28"/>
        </w:rPr>
        <w:t xml:space="preserve"> органами законодательной и исполнительной власти Вологодской области.</w:t>
      </w:r>
      <w:bookmarkEnd w:id="2"/>
    </w:p>
    <w:p w:rsidR="00A52E5F" w:rsidRPr="003F2EDE" w:rsidRDefault="005B7F8E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caps/>
          <w:sz w:val="28"/>
          <w:szCs w:val="28"/>
        </w:rPr>
        <w:t>4</w:t>
      </w:r>
      <w:r w:rsidR="009E3417" w:rsidRPr="003F2EDE">
        <w:rPr>
          <w:sz w:val="28"/>
          <w:szCs w:val="28"/>
        </w:rPr>
        <w:t>.</w:t>
      </w:r>
      <w:r w:rsidRPr="003F2EDE">
        <w:rPr>
          <w:sz w:val="28"/>
          <w:szCs w:val="28"/>
        </w:rPr>
        <w:t>3</w:t>
      </w:r>
      <w:r w:rsidR="009E3417" w:rsidRPr="003F2EDE">
        <w:rPr>
          <w:sz w:val="28"/>
          <w:szCs w:val="28"/>
        </w:rPr>
        <w:t>.</w:t>
      </w:r>
      <w:r w:rsidR="009E3417" w:rsidRPr="003F2EDE">
        <w:rPr>
          <w:sz w:val="28"/>
          <w:szCs w:val="28"/>
        </w:rPr>
        <w:tab/>
        <w:t xml:space="preserve">Заключение </w:t>
      </w:r>
      <w:r w:rsidR="00A52E5F" w:rsidRPr="003F2EDE">
        <w:rPr>
          <w:sz w:val="28"/>
          <w:szCs w:val="28"/>
        </w:rPr>
        <w:t>по результатам экспертизы государственной программы должно содержать:</w:t>
      </w:r>
    </w:p>
    <w:p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основание проведения экспертизы;</w:t>
      </w:r>
    </w:p>
    <w:p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цели и задачи экспертизы;</w:t>
      </w:r>
    </w:p>
    <w:p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перечень используемых источников информации;</w:t>
      </w:r>
    </w:p>
    <w:p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результаты экспертизы;</w:t>
      </w:r>
    </w:p>
    <w:p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выводы по результатам экспертизы;</w:t>
      </w:r>
    </w:p>
    <w:p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- рекомендации по устранению выявленных нарушений и недостатков, совершенствованию </w:t>
      </w:r>
      <w:r w:rsidR="00FA6215">
        <w:rPr>
          <w:sz w:val="28"/>
          <w:szCs w:val="28"/>
        </w:rPr>
        <w:t>содержания государственной программы, в том числе деятельности органов государственной власти в сфере ее реализации</w:t>
      </w:r>
      <w:r w:rsidRPr="003F2EDE">
        <w:rPr>
          <w:sz w:val="28"/>
          <w:szCs w:val="28"/>
        </w:rPr>
        <w:t>;</w:t>
      </w:r>
    </w:p>
    <w:p w:rsidR="005B7F8E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предложения по повышению эффективности использования бюджетных средств на реализацию государственной программы</w:t>
      </w:r>
      <w:r w:rsidR="005B7F8E" w:rsidRPr="003F2EDE">
        <w:rPr>
          <w:sz w:val="28"/>
          <w:szCs w:val="28"/>
        </w:rPr>
        <w:t xml:space="preserve">. </w:t>
      </w:r>
    </w:p>
    <w:p w:rsidR="005B7F8E" w:rsidRPr="003F2EDE" w:rsidRDefault="005B7F8E" w:rsidP="000522B3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3F2EDE">
        <w:rPr>
          <w:bCs/>
          <w:caps w:val="0"/>
          <w:sz w:val="28"/>
          <w:szCs w:val="28"/>
        </w:rPr>
        <w:t>4.4. Заключение подпис</w:t>
      </w:r>
      <w:r w:rsidR="006D5EB4" w:rsidRPr="003F2EDE">
        <w:rPr>
          <w:bCs/>
          <w:caps w:val="0"/>
          <w:sz w:val="28"/>
          <w:szCs w:val="28"/>
        </w:rPr>
        <w:t xml:space="preserve">ывается ответственным </w:t>
      </w:r>
      <w:r w:rsidRPr="003F2EDE">
        <w:rPr>
          <w:bCs/>
          <w:caps w:val="0"/>
          <w:sz w:val="28"/>
          <w:szCs w:val="28"/>
        </w:rPr>
        <w:t>аудиторо</w:t>
      </w:r>
      <w:r w:rsidR="006D5EB4" w:rsidRPr="003F2EDE">
        <w:rPr>
          <w:bCs/>
          <w:caps w:val="0"/>
          <w:sz w:val="28"/>
          <w:szCs w:val="28"/>
        </w:rPr>
        <w:t>м</w:t>
      </w:r>
      <w:r w:rsidR="003B244A" w:rsidRPr="003F2EDE">
        <w:rPr>
          <w:bCs/>
          <w:caps w:val="0"/>
          <w:sz w:val="28"/>
          <w:szCs w:val="28"/>
        </w:rPr>
        <w:t xml:space="preserve"> </w:t>
      </w:r>
      <w:r w:rsidR="006D5EB4" w:rsidRPr="003F2EDE">
        <w:rPr>
          <w:bCs/>
          <w:caps w:val="0"/>
          <w:sz w:val="28"/>
          <w:szCs w:val="28"/>
        </w:rPr>
        <w:t xml:space="preserve">и </w:t>
      </w:r>
      <w:r w:rsidR="00A52E5F" w:rsidRPr="003F2EDE">
        <w:rPr>
          <w:bCs/>
          <w:caps w:val="0"/>
          <w:sz w:val="28"/>
          <w:szCs w:val="28"/>
        </w:rPr>
        <w:t>утверждается решением коллегии КСП области</w:t>
      </w:r>
      <w:r w:rsidR="000522B3" w:rsidRPr="003F2EDE">
        <w:rPr>
          <w:bCs/>
          <w:caps w:val="0"/>
          <w:sz w:val="28"/>
          <w:szCs w:val="28"/>
        </w:rPr>
        <w:t xml:space="preserve">. </w:t>
      </w:r>
      <w:r w:rsidR="00A52E5F" w:rsidRPr="003F2EDE">
        <w:rPr>
          <w:bCs/>
          <w:caps w:val="0"/>
          <w:sz w:val="28"/>
          <w:szCs w:val="28"/>
        </w:rPr>
        <w:t xml:space="preserve">Заключение о результатах </w:t>
      </w:r>
      <w:r w:rsidR="00B63A38" w:rsidRPr="003F2EDE">
        <w:rPr>
          <w:bCs/>
          <w:caps w:val="0"/>
          <w:sz w:val="28"/>
          <w:szCs w:val="28"/>
        </w:rPr>
        <w:t>экспертизы государственной программы</w:t>
      </w:r>
      <w:r w:rsidR="00A52E5F" w:rsidRPr="003F2EDE">
        <w:rPr>
          <w:bCs/>
          <w:caps w:val="0"/>
          <w:sz w:val="28"/>
          <w:szCs w:val="28"/>
        </w:rPr>
        <w:t xml:space="preserve"> направляется объекту экспертно-аналитического мероприятия, а также в Законодательное Собрание области и Губернатору области.</w:t>
      </w:r>
      <w:r w:rsidR="00DB77A5" w:rsidRPr="00DB77A5">
        <w:t xml:space="preserve"> </w:t>
      </w:r>
      <w:r w:rsidR="00DB77A5" w:rsidRPr="00DB77A5">
        <w:rPr>
          <w:bCs/>
          <w:caps w:val="0"/>
          <w:sz w:val="28"/>
          <w:szCs w:val="28"/>
        </w:rPr>
        <w:t xml:space="preserve">По решению коллегии КСП области заключение о результатах </w:t>
      </w:r>
      <w:r w:rsidR="00DB77A5">
        <w:rPr>
          <w:bCs/>
          <w:caps w:val="0"/>
          <w:sz w:val="28"/>
          <w:szCs w:val="28"/>
        </w:rPr>
        <w:t>экспертизы государственной программы</w:t>
      </w:r>
      <w:r w:rsidR="00DB77A5" w:rsidRPr="00DB77A5">
        <w:rPr>
          <w:bCs/>
          <w:caps w:val="0"/>
          <w:sz w:val="28"/>
          <w:szCs w:val="28"/>
        </w:rPr>
        <w:t xml:space="preserve"> может быть направлено в прокуратуру области.</w:t>
      </w:r>
    </w:p>
    <w:p w:rsidR="00B84208" w:rsidRPr="003F2EDE" w:rsidRDefault="00DB77A5" w:rsidP="00F33A6B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DB77A5">
        <w:rPr>
          <w:bCs/>
          <w:caps w:val="0"/>
          <w:sz w:val="28"/>
          <w:szCs w:val="28"/>
        </w:rPr>
        <w:t xml:space="preserve">В случае </w:t>
      </w:r>
      <w:proofErr w:type="gramStart"/>
      <w:r w:rsidRPr="00DB77A5">
        <w:rPr>
          <w:bCs/>
          <w:caps w:val="0"/>
          <w:sz w:val="28"/>
          <w:szCs w:val="28"/>
        </w:rPr>
        <w:t xml:space="preserve">необходимости доведения </w:t>
      </w:r>
      <w:r>
        <w:rPr>
          <w:bCs/>
          <w:caps w:val="0"/>
          <w:sz w:val="28"/>
          <w:szCs w:val="28"/>
        </w:rPr>
        <w:t>результатов</w:t>
      </w:r>
      <w:r w:rsidRPr="00DB77A5">
        <w:rPr>
          <w:bCs/>
          <w:caps w:val="0"/>
          <w:sz w:val="28"/>
          <w:szCs w:val="28"/>
        </w:rPr>
        <w:t xml:space="preserve"> </w:t>
      </w:r>
      <w:r>
        <w:rPr>
          <w:bCs/>
          <w:caps w:val="0"/>
          <w:sz w:val="28"/>
          <w:szCs w:val="28"/>
        </w:rPr>
        <w:t>экспертизы государственной программы</w:t>
      </w:r>
      <w:proofErr w:type="gramEnd"/>
      <w:r w:rsidRPr="00DB77A5">
        <w:rPr>
          <w:bCs/>
          <w:caps w:val="0"/>
          <w:sz w:val="28"/>
          <w:szCs w:val="28"/>
        </w:rPr>
        <w:t xml:space="preserve"> до сведения Правительства области, руководителей органов государственной власти и государственных органов области, органов местного самоуправления и муниципальных органов области, а также иных органов и организаций оформляется информационное письмо</w:t>
      </w:r>
      <w:r>
        <w:rPr>
          <w:bCs/>
          <w:caps w:val="0"/>
          <w:sz w:val="28"/>
          <w:szCs w:val="28"/>
        </w:rPr>
        <w:t>.</w:t>
      </w:r>
    </w:p>
    <w:p w:rsidR="000522B3" w:rsidRPr="003F2EDE" w:rsidRDefault="000522B3" w:rsidP="00C55BC4">
      <w:pPr>
        <w:rPr>
          <w:bCs/>
          <w:caps w:val="0"/>
          <w:sz w:val="28"/>
          <w:szCs w:val="28"/>
        </w:rPr>
      </w:pPr>
    </w:p>
    <w:p w:rsidR="006907C0" w:rsidRPr="003F2EDE" w:rsidRDefault="006907C0" w:rsidP="00F33A6B">
      <w:pPr>
        <w:jc w:val="right"/>
        <w:rPr>
          <w:bCs/>
          <w:caps w:val="0"/>
          <w:sz w:val="28"/>
          <w:szCs w:val="28"/>
        </w:rPr>
      </w:pPr>
    </w:p>
    <w:p w:rsidR="000707F4" w:rsidRPr="003F2EDE" w:rsidRDefault="000707F4" w:rsidP="00F33A6B">
      <w:pPr>
        <w:jc w:val="right"/>
        <w:rPr>
          <w:bCs/>
          <w:caps w:val="0"/>
          <w:sz w:val="28"/>
          <w:szCs w:val="28"/>
        </w:rPr>
      </w:pPr>
    </w:p>
    <w:p w:rsidR="000707F4" w:rsidRPr="003F2EDE" w:rsidRDefault="000707F4" w:rsidP="00F33A6B">
      <w:pPr>
        <w:jc w:val="right"/>
        <w:rPr>
          <w:bCs/>
          <w:caps w:val="0"/>
          <w:sz w:val="28"/>
          <w:szCs w:val="28"/>
        </w:rPr>
      </w:pPr>
    </w:p>
    <w:p w:rsidR="000707F4" w:rsidRPr="003F2EDE" w:rsidRDefault="000707F4" w:rsidP="00F33A6B">
      <w:pPr>
        <w:jc w:val="right"/>
        <w:rPr>
          <w:bCs/>
          <w:caps w:val="0"/>
          <w:sz w:val="28"/>
          <w:szCs w:val="28"/>
        </w:rPr>
      </w:pPr>
    </w:p>
    <w:p w:rsidR="000707F4" w:rsidRPr="003F2EDE" w:rsidRDefault="000707F4" w:rsidP="00F33A6B">
      <w:pPr>
        <w:jc w:val="right"/>
        <w:rPr>
          <w:bCs/>
          <w:caps w:val="0"/>
          <w:sz w:val="28"/>
          <w:szCs w:val="28"/>
        </w:rPr>
      </w:pPr>
    </w:p>
    <w:p w:rsidR="000707F4" w:rsidRPr="003F2EDE" w:rsidRDefault="000707F4" w:rsidP="00F33A6B">
      <w:pPr>
        <w:jc w:val="right"/>
        <w:rPr>
          <w:bCs/>
          <w:caps w:val="0"/>
          <w:sz w:val="28"/>
          <w:szCs w:val="28"/>
        </w:rPr>
      </w:pPr>
    </w:p>
    <w:p w:rsidR="00107E49" w:rsidRPr="003F2EDE" w:rsidRDefault="00107E49" w:rsidP="00F33A6B">
      <w:pPr>
        <w:jc w:val="center"/>
        <w:rPr>
          <w:caps w:val="0"/>
          <w:sz w:val="28"/>
          <w:szCs w:val="28"/>
        </w:rPr>
      </w:pPr>
    </w:p>
    <w:p w:rsidR="00116636" w:rsidRPr="003F2EDE" w:rsidRDefault="00107E49" w:rsidP="00107E49">
      <w:pPr>
        <w:rPr>
          <w:caps w:val="0"/>
          <w:sz w:val="28"/>
          <w:szCs w:val="28"/>
        </w:rPr>
      </w:pPr>
      <w:r w:rsidRPr="003F2EDE">
        <w:rPr>
          <w:caps w:val="0"/>
          <w:sz w:val="28"/>
          <w:szCs w:val="28"/>
        </w:rPr>
        <w:t xml:space="preserve">            </w:t>
      </w:r>
    </w:p>
    <w:p w:rsidR="00116636" w:rsidRPr="003F2EDE" w:rsidRDefault="00116636" w:rsidP="00107E49">
      <w:pPr>
        <w:rPr>
          <w:caps w:val="0"/>
          <w:sz w:val="28"/>
          <w:szCs w:val="28"/>
        </w:rPr>
      </w:pPr>
    </w:p>
    <w:p w:rsidR="00116636" w:rsidRPr="003F2EDE" w:rsidRDefault="00116636" w:rsidP="00107E49">
      <w:pPr>
        <w:rPr>
          <w:caps w:val="0"/>
          <w:sz w:val="28"/>
          <w:szCs w:val="28"/>
        </w:rPr>
      </w:pPr>
    </w:p>
    <w:p w:rsidR="00116636" w:rsidRPr="003F2EDE" w:rsidRDefault="00116636" w:rsidP="00107E49">
      <w:pPr>
        <w:rPr>
          <w:caps w:val="0"/>
          <w:sz w:val="28"/>
          <w:szCs w:val="28"/>
        </w:rPr>
      </w:pPr>
    </w:p>
    <w:p w:rsidR="00116636" w:rsidRPr="003F2EDE" w:rsidRDefault="00116636" w:rsidP="00107E49">
      <w:pPr>
        <w:rPr>
          <w:caps w:val="0"/>
          <w:sz w:val="28"/>
          <w:szCs w:val="28"/>
        </w:rPr>
      </w:pPr>
    </w:p>
    <w:p w:rsidR="0061408E" w:rsidRPr="003F2EDE" w:rsidRDefault="0061408E" w:rsidP="00107E49">
      <w:pPr>
        <w:rPr>
          <w:caps w:val="0"/>
          <w:sz w:val="28"/>
          <w:szCs w:val="28"/>
        </w:rPr>
      </w:pPr>
    </w:p>
    <w:p w:rsidR="0061408E" w:rsidRPr="003F2EDE" w:rsidRDefault="0061408E" w:rsidP="00107E49">
      <w:pPr>
        <w:rPr>
          <w:caps w:val="0"/>
          <w:sz w:val="28"/>
          <w:szCs w:val="28"/>
        </w:rPr>
      </w:pPr>
    </w:p>
    <w:p w:rsidR="00116636" w:rsidRPr="003F2EDE" w:rsidRDefault="00116636" w:rsidP="00107E49">
      <w:pPr>
        <w:rPr>
          <w:caps w:val="0"/>
          <w:sz w:val="28"/>
          <w:szCs w:val="28"/>
        </w:rPr>
      </w:pPr>
    </w:p>
    <w:p w:rsidR="00FC4304" w:rsidRPr="003F2EDE" w:rsidRDefault="00FC4304" w:rsidP="00107E49">
      <w:pPr>
        <w:rPr>
          <w:caps w:val="0"/>
          <w:sz w:val="28"/>
          <w:szCs w:val="28"/>
        </w:rPr>
      </w:pPr>
    </w:p>
    <w:p w:rsidR="00FC4304" w:rsidRPr="003F2EDE" w:rsidRDefault="00FC4304" w:rsidP="00107E49">
      <w:pPr>
        <w:rPr>
          <w:caps w:val="0"/>
          <w:sz w:val="28"/>
          <w:szCs w:val="28"/>
        </w:rPr>
      </w:pPr>
    </w:p>
    <w:p w:rsidR="00116636" w:rsidRPr="003F2EDE" w:rsidRDefault="00107E49" w:rsidP="00A52E5F">
      <w:pPr>
        <w:rPr>
          <w:caps w:val="0"/>
        </w:rPr>
      </w:pPr>
      <w:r w:rsidRPr="003F2EDE">
        <w:rPr>
          <w:caps w:val="0"/>
        </w:rPr>
        <w:t xml:space="preserve"> </w:t>
      </w:r>
    </w:p>
    <w:sectPr w:rsidR="00116636" w:rsidRPr="003F2EDE" w:rsidSect="001D2916">
      <w:headerReference w:type="even" r:id="rId10"/>
      <w:headerReference w:type="default" r:id="rId11"/>
      <w:headerReference w:type="first" r:id="rId12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44" w:rsidRDefault="00C66144">
      <w:r>
        <w:separator/>
      </w:r>
    </w:p>
  </w:endnote>
  <w:endnote w:type="continuationSeparator" w:id="0">
    <w:p w:rsidR="00C66144" w:rsidRDefault="00C6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44" w:rsidRDefault="00C66144">
      <w:r>
        <w:separator/>
      </w:r>
    </w:p>
  </w:footnote>
  <w:footnote w:type="continuationSeparator" w:id="0">
    <w:p w:rsidR="00C66144" w:rsidRDefault="00C66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6A" w:rsidRDefault="00D31CA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06A" w:rsidRDefault="0012706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6A" w:rsidRDefault="00D31CA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36C7">
      <w:rPr>
        <w:rStyle w:val="a8"/>
        <w:noProof/>
      </w:rPr>
      <w:t>6</w:t>
    </w:r>
    <w:r>
      <w:rPr>
        <w:rStyle w:val="a8"/>
      </w:rPr>
      <w:fldChar w:fldCharType="end"/>
    </w:r>
  </w:p>
  <w:p w:rsidR="0012706A" w:rsidRDefault="0012706A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96" w:rsidRPr="00134996" w:rsidRDefault="00134996" w:rsidP="00134996">
    <w:pPr>
      <w:pStyle w:val="af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ADB"/>
    <w:multiLevelType w:val="multilevel"/>
    <w:tmpl w:val="809C72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10B35757"/>
    <w:multiLevelType w:val="hybridMultilevel"/>
    <w:tmpl w:val="DC08BFAA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6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26E4E99"/>
    <w:multiLevelType w:val="hybridMultilevel"/>
    <w:tmpl w:val="0C3CB802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8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8"/>
    <w:rsid w:val="00003100"/>
    <w:rsid w:val="000041AB"/>
    <w:rsid w:val="0000666F"/>
    <w:rsid w:val="00010314"/>
    <w:rsid w:val="00011BC9"/>
    <w:rsid w:val="0001295D"/>
    <w:rsid w:val="000150D5"/>
    <w:rsid w:val="0001617D"/>
    <w:rsid w:val="00021BDB"/>
    <w:rsid w:val="00022181"/>
    <w:rsid w:val="00024F1B"/>
    <w:rsid w:val="00027BD4"/>
    <w:rsid w:val="00032918"/>
    <w:rsid w:val="000361B5"/>
    <w:rsid w:val="000362F1"/>
    <w:rsid w:val="000366E7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63E10"/>
    <w:rsid w:val="00064A93"/>
    <w:rsid w:val="00065092"/>
    <w:rsid w:val="000707F4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534"/>
    <w:rsid w:val="000979CA"/>
    <w:rsid w:val="000A155E"/>
    <w:rsid w:val="000A2562"/>
    <w:rsid w:val="000A30A5"/>
    <w:rsid w:val="000A3D6F"/>
    <w:rsid w:val="000A671A"/>
    <w:rsid w:val="000B7334"/>
    <w:rsid w:val="000B7642"/>
    <w:rsid w:val="000C0160"/>
    <w:rsid w:val="000C1AF3"/>
    <w:rsid w:val="000C2038"/>
    <w:rsid w:val="000C2FEB"/>
    <w:rsid w:val="000C56C7"/>
    <w:rsid w:val="000D06BF"/>
    <w:rsid w:val="000D0794"/>
    <w:rsid w:val="000D33E6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4F8A"/>
    <w:rsid w:val="00116405"/>
    <w:rsid w:val="00116636"/>
    <w:rsid w:val="001239DC"/>
    <w:rsid w:val="001250FD"/>
    <w:rsid w:val="0012563A"/>
    <w:rsid w:val="00125929"/>
    <w:rsid w:val="00126BDB"/>
    <w:rsid w:val="0012706A"/>
    <w:rsid w:val="00130569"/>
    <w:rsid w:val="00132362"/>
    <w:rsid w:val="00133933"/>
    <w:rsid w:val="00134996"/>
    <w:rsid w:val="00142850"/>
    <w:rsid w:val="001473C5"/>
    <w:rsid w:val="00147AAD"/>
    <w:rsid w:val="0015458C"/>
    <w:rsid w:val="00154C43"/>
    <w:rsid w:val="0015599E"/>
    <w:rsid w:val="00162651"/>
    <w:rsid w:val="001661A2"/>
    <w:rsid w:val="001661DD"/>
    <w:rsid w:val="0017523C"/>
    <w:rsid w:val="001804FF"/>
    <w:rsid w:val="001852B9"/>
    <w:rsid w:val="001906A1"/>
    <w:rsid w:val="001907F6"/>
    <w:rsid w:val="00192981"/>
    <w:rsid w:val="001A31EF"/>
    <w:rsid w:val="001A3F22"/>
    <w:rsid w:val="001A6CAE"/>
    <w:rsid w:val="001A6EB7"/>
    <w:rsid w:val="001B2418"/>
    <w:rsid w:val="001B5CEA"/>
    <w:rsid w:val="001C40F9"/>
    <w:rsid w:val="001C44D6"/>
    <w:rsid w:val="001C575E"/>
    <w:rsid w:val="001C61CA"/>
    <w:rsid w:val="001C6BD1"/>
    <w:rsid w:val="001C6D94"/>
    <w:rsid w:val="001D0421"/>
    <w:rsid w:val="001D2916"/>
    <w:rsid w:val="001D2B70"/>
    <w:rsid w:val="001D7E9D"/>
    <w:rsid w:val="001E39E8"/>
    <w:rsid w:val="001E4383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60166"/>
    <w:rsid w:val="00262F62"/>
    <w:rsid w:val="00263CB0"/>
    <w:rsid w:val="0026491C"/>
    <w:rsid w:val="002707EC"/>
    <w:rsid w:val="00283CD8"/>
    <w:rsid w:val="00285434"/>
    <w:rsid w:val="0028545E"/>
    <w:rsid w:val="00286501"/>
    <w:rsid w:val="0028662A"/>
    <w:rsid w:val="00293B4F"/>
    <w:rsid w:val="002944D5"/>
    <w:rsid w:val="00294FAE"/>
    <w:rsid w:val="00295FC5"/>
    <w:rsid w:val="00296F04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CAB"/>
    <w:rsid w:val="00313F1B"/>
    <w:rsid w:val="00317C2E"/>
    <w:rsid w:val="003201FE"/>
    <w:rsid w:val="00320F31"/>
    <w:rsid w:val="00324634"/>
    <w:rsid w:val="00325C01"/>
    <w:rsid w:val="00330C99"/>
    <w:rsid w:val="00333682"/>
    <w:rsid w:val="00333FF9"/>
    <w:rsid w:val="00336C35"/>
    <w:rsid w:val="003370EA"/>
    <w:rsid w:val="0033736A"/>
    <w:rsid w:val="003379BD"/>
    <w:rsid w:val="00344D03"/>
    <w:rsid w:val="00345E60"/>
    <w:rsid w:val="003460A5"/>
    <w:rsid w:val="00347AD4"/>
    <w:rsid w:val="00347ADD"/>
    <w:rsid w:val="00351702"/>
    <w:rsid w:val="00352667"/>
    <w:rsid w:val="003531AF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3AF6"/>
    <w:rsid w:val="003B60B9"/>
    <w:rsid w:val="003B7BA1"/>
    <w:rsid w:val="003C3A75"/>
    <w:rsid w:val="003C5832"/>
    <w:rsid w:val="003D1F2F"/>
    <w:rsid w:val="003D2742"/>
    <w:rsid w:val="003D3B9A"/>
    <w:rsid w:val="003D415C"/>
    <w:rsid w:val="003E0BCE"/>
    <w:rsid w:val="003E1CE2"/>
    <w:rsid w:val="003E23F3"/>
    <w:rsid w:val="003E29D4"/>
    <w:rsid w:val="003E41CA"/>
    <w:rsid w:val="003F2EDE"/>
    <w:rsid w:val="003F4526"/>
    <w:rsid w:val="003F5D36"/>
    <w:rsid w:val="00401271"/>
    <w:rsid w:val="00407CE8"/>
    <w:rsid w:val="00417E89"/>
    <w:rsid w:val="00423896"/>
    <w:rsid w:val="00423B26"/>
    <w:rsid w:val="00424BD6"/>
    <w:rsid w:val="00430262"/>
    <w:rsid w:val="004306CE"/>
    <w:rsid w:val="0043539B"/>
    <w:rsid w:val="00435DD9"/>
    <w:rsid w:val="004375C3"/>
    <w:rsid w:val="004379ED"/>
    <w:rsid w:val="00443ED0"/>
    <w:rsid w:val="00446292"/>
    <w:rsid w:val="00446870"/>
    <w:rsid w:val="00452815"/>
    <w:rsid w:val="00454605"/>
    <w:rsid w:val="00455980"/>
    <w:rsid w:val="00456D71"/>
    <w:rsid w:val="00456E16"/>
    <w:rsid w:val="004606D8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511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17FE"/>
    <w:rsid w:val="004F28E4"/>
    <w:rsid w:val="004F7F00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36C7"/>
    <w:rsid w:val="005347BD"/>
    <w:rsid w:val="005355BF"/>
    <w:rsid w:val="005373CA"/>
    <w:rsid w:val="00544859"/>
    <w:rsid w:val="00545AF7"/>
    <w:rsid w:val="0055039B"/>
    <w:rsid w:val="00551F4B"/>
    <w:rsid w:val="0055381F"/>
    <w:rsid w:val="00560149"/>
    <w:rsid w:val="00563280"/>
    <w:rsid w:val="00563FB9"/>
    <w:rsid w:val="00564115"/>
    <w:rsid w:val="00564E75"/>
    <w:rsid w:val="00566ED4"/>
    <w:rsid w:val="00574823"/>
    <w:rsid w:val="00582278"/>
    <w:rsid w:val="005901F8"/>
    <w:rsid w:val="00590397"/>
    <w:rsid w:val="0059152C"/>
    <w:rsid w:val="00592A6E"/>
    <w:rsid w:val="005935CF"/>
    <w:rsid w:val="005949C5"/>
    <w:rsid w:val="0059740F"/>
    <w:rsid w:val="005A020B"/>
    <w:rsid w:val="005A3A8F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600339"/>
    <w:rsid w:val="00600DB9"/>
    <w:rsid w:val="006011DC"/>
    <w:rsid w:val="006013C3"/>
    <w:rsid w:val="0060215A"/>
    <w:rsid w:val="00603EC2"/>
    <w:rsid w:val="00604664"/>
    <w:rsid w:val="0060741E"/>
    <w:rsid w:val="00610A28"/>
    <w:rsid w:val="0061408E"/>
    <w:rsid w:val="00615C2F"/>
    <w:rsid w:val="00615D7D"/>
    <w:rsid w:val="00616F65"/>
    <w:rsid w:val="00617F06"/>
    <w:rsid w:val="00622ABE"/>
    <w:rsid w:val="0062627B"/>
    <w:rsid w:val="00630E44"/>
    <w:rsid w:val="006321D6"/>
    <w:rsid w:val="0063293C"/>
    <w:rsid w:val="00633F1E"/>
    <w:rsid w:val="006366FC"/>
    <w:rsid w:val="0064032C"/>
    <w:rsid w:val="00646FD7"/>
    <w:rsid w:val="00650446"/>
    <w:rsid w:val="00651C9B"/>
    <w:rsid w:val="00654428"/>
    <w:rsid w:val="00656488"/>
    <w:rsid w:val="00657991"/>
    <w:rsid w:val="00660B93"/>
    <w:rsid w:val="00662262"/>
    <w:rsid w:val="006624B4"/>
    <w:rsid w:val="00662CB0"/>
    <w:rsid w:val="006674EF"/>
    <w:rsid w:val="00670C34"/>
    <w:rsid w:val="00673B65"/>
    <w:rsid w:val="006753E6"/>
    <w:rsid w:val="006755E4"/>
    <w:rsid w:val="00676362"/>
    <w:rsid w:val="006817CC"/>
    <w:rsid w:val="006837CE"/>
    <w:rsid w:val="00685057"/>
    <w:rsid w:val="0068576E"/>
    <w:rsid w:val="00685CF1"/>
    <w:rsid w:val="00687048"/>
    <w:rsid w:val="006907C0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254D"/>
    <w:rsid w:val="006C5199"/>
    <w:rsid w:val="006C69D4"/>
    <w:rsid w:val="006D03E8"/>
    <w:rsid w:val="006D3CEB"/>
    <w:rsid w:val="006D5EB4"/>
    <w:rsid w:val="006E0C15"/>
    <w:rsid w:val="006E18C4"/>
    <w:rsid w:val="006E24E5"/>
    <w:rsid w:val="006E371A"/>
    <w:rsid w:val="006E5770"/>
    <w:rsid w:val="006E5E7E"/>
    <w:rsid w:val="006E7220"/>
    <w:rsid w:val="006F0F8F"/>
    <w:rsid w:val="006F26F5"/>
    <w:rsid w:val="006F7062"/>
    <w:rsid w:val="00703961"/>
    <w:rsid w:val="007112DD"/>
    <w:rsid w:val="00722DAA"/>
    <w:rsid w:val="007264AC"/>
    <w:rsid w:val="007265B4"/>
    <w:rsid w:val="007279A9"/>
    <w:rsid w:val="00727B7E"/>
    <w:rsid w:val="00730515"/>
    <w:rsid w:val="00730B98"/>
    <w:rsid w:val="00731D64"/>
    <w:rsid w:val="007325F3"/>
    <w:rsid w:val="00734C25"/>
    <w:rsid w:val="00734EFD"/>
    <w:rsid w:val="007368F7"/>
    <w:rsid w:val="00736E5F"/>
    <w:rsid w:val="0074057A"/>
    <w:rsid w:val="00747B8D"/>
    <w:rsid w:val="007503F0"/>
    <w:rsid w:val="007518DD"/>
    <w:rsid w:val="0075324C"/>
    <w:rsid w:val="00754F47"/>
    <w:rsid w:val="0076592E"/>
    <w:rsid w:val="007677A3"/>
    <w:rsid w:val="007704A7"/>
    <w:rsid w:val="00773EF3"/>
    <w:rsid w:val="007740BD"/>
    <w:rsid w:val="00777604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1862"/>
    <w:rsid w:val="007A3B9B"/>
    <w:rsid w:val="007A47BE"/>
    <w:rsid w:val="007A616B"/>
    <w:rsid w:val="007A6394"/>
    <w:rsid w:val="007A74AC"/>
    <w:rsid w:val="007B147E"/>
    <w:rsid w:val="007B455B"/>
    <w:rsid w:val="007B773F"/>
    <w:rsid w:val="007C2385"/>
    <w:rsid w:val="007C29B4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8019FE"/>
    <w:rsid w:val="00803075"/>
    <w:rsid w:val="00803BE1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889"/>
    <w:rsid w:val="00830C22"/>
    <w:rsid w:val="00830EA8"/>
    <w:rsid w:val="0083738C"/>
    <w:rsid w:val="00837E99"/>
    <w:rsid w:val="00841823"/>
    <w:rsid w:val="00842505"/>
    <w:rsid w:val="00842929"/>
    <w:rsid w:val="00842B10"/>
    <w:rsid w:val="00845B3D"/>
    <w:rsid w:val="0085179D"/>
    <w:rsid w:val="00852BD1"/>
    <w:rsid w:val="0085746E"/>
    <w:rsid w:val="008638AC"/>
    <w:rsid w:val="00866B36"/>
    <w:rsid w:val="00870622"/>
    <w:rsid w:val="0087120B"/>
    <w:rsid w:val="00872DFC"/>
    <w:rsid w:val="008738DD"/>
    <w:rsid w:val="00874A02"/>
    <w:rsid w:val="00875200"/>
    <w:rsid w:val="00882EBD"/>
    <w:rsid w:val="00886ABC"/>
    <w:rsid w:val="0089332E"/>
    <w:rsid w:val="00894303"/>
    <w:rsid w:val="008979A1"/>
    <w:rsid w:val="008A06DD"/>
    <w:rsid w:val="008A17C0"/>
    <w:rsid w:val="008A5F9E"/>
    <w:rsid w:val="008A75D8"/>
    <w:rsid w:val="008B038A"/>
    <w:rsid w:val="008B3F39"/>
    <w:rsid w:val="008B5D51"/>
    <w:rsid w:val="008B70CB"/>
    <w:rsid w:val="008C501F"/>
    <w:rsid w:val="008C5838"/>
    <w:rsid w:val="008D1BFD"/>
    <w:rsid w:val="008D4738"/>
    <w:rsid w:val="008E1550"/>
    <w:rsid w:val="008F0329"/>
    <w:rsid w:val="008F1266"/>
    <w:rsid w:val="008F2510"/>
    <w:rsid w:val="008F3F20"/>
    <w:rsid w:val="008F4897"/>
    <w:rsid w:val="008F6B7B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40EC0"/>
    <w:rsid w:val="00943107"/>
    <w:rsid w:val="00943C9B"/>
    <w:rsid w:val="0094478F"/>
    <w:rsid w:val="00946EEF"/>
    <w:rsid w:val="00951F19"/>
    <w:rsid w:val="00952680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8A9"/>
    <w:rsid w:val="00996EA2"/>
    <w:rsid w:val="00997857"/>
    <w:rsid w:val="0099791A"/>
    <w:rsid w:val="009A63AD"/>
    <w:rsid w:val="009B118B"/>
    <w:rsid w:val="009C3260"/>
    <w:rsid w:val="009C56C1"/>
    <w:rsid w:val="009C6073"/>
    <w:rsid w:val="009C6106"/>
    <w:rsid w:val="009C7DC5"/>
    <w:rsid w:val="009D066E"/>
    <w:rsid w:val="009D0CF4"/>
    <w:rsid w:val="009D3980"/>
    <w:rsid w:val="009E3417"/>
    <w:rsid w:val="009E4469"/>
    <w:rsid w:val="009E69D3"/>
    <w:rsid w:val="009E71DE"/>
    <w:rsid w:val="009E77E2"/>
    <w:rsid w:val="009F4633"/>
    <w:rsid w:val="009F4AE6"/>
    <w:rsid w:val="009F51FF"/>
    <w:rsid w:val="009F680E"/>
    <w:rsid w:val="00A01430"/>
    <w:rsid w:val="00A01915"/>
    <w:rsid w:val="00A03054"/>
    <w:rsid w:val="00A0381E"/>
    <w:rsid w:val="00A04C3D"/>
    <w:rsid w:val="00A0583A"/>
    <w:rsid w:val="00A05CBD"/>
    <w:rsid w:val="00A11293"/>
    <w:rsid w:val="00A1192E"/>
    <w:rsid w:val="00A14033"/>
    <w:rsid w:val="00A17BD6"/>
    <w:rsid w:val="00A25388"/>
    <w:rsid w:val="00A346FA"/>
    <w:rsid w:val="00A37B8F"/>
    <w:rsid w:val="00A37BA3"/>
    <w:rsid w:val="00A40953"/>
    <w:rsid w:val="00A4313A"/>
    <w:rsid w:val="00A46902"/>
    <w:rsid w:val="00A469C1"/>
    <w:rsid w:val="00A46A87"/>
    <w:rsid w:val="00A52E5F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0EEC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294D"/>
    <w:rsid w:val="00B032D8"/>
    <w:rsid w:val="00B050E7"/>
    <w:rsid w:val="00B074D2"/>
    <w:rsid w:val="00B100C5"/>
    <w:rsid w:val="00B111ED"/>
    <w:rsid w:val="00B13825"/>
    <w:rsid w:val="00B163A1"/>
    <w:rsid w:val="00B2177F"/>
    <w:rsid w:val="00B21F3E"/>
    <w:rsid w:val="00B229C6"/>
    <w:rsid w:val="00B3156E"/>
    <w:rsid w:val="00B33501"/>
    <w:rsid w:val="00B33B21"/>
    <w:rsid w:val="00B348A5"/>
    <w:rsid w:val="00B357D9"/>
    <w:rsid w:val="00B43F2E"/>
    <w:rsid w:val="00B52183"/>
    <w:rsid w:val="00B53CCE"/>
    <w:rsid w:val="00B54535"/>
    <w:rsid w:val="00B55BEF"/>
    <w:rsid w:val="00B6041D"/>
    <w:rsid w:val="00B63A38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57E"/>
    <w:rsid w:val="00B93D1B"/>
    <w:rsid w:val="00B94856"/>
    <w:rsid w:val="00B9610F"/>
    <w:rsid w:val="00BA2C83"/>
    <w:rsid w:val="00BA329B"/>
    <w:rsid w:val="00BA4D15"/>
    <w:rsid w:val="00BA7B05"/>
    <w:rsid w:val="00BB2568"/>
    <w:rsid w:val="00BC03B3"/>
    <w:rsid w:val="00BC4E06"/>
    <w:rsid w:val="00BD082F"/>
    <w:rsid w:val="00BE03E6"/>
    <w:rsid w:val="00BE37E2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13FCC"/>
    <w:rsid w:val="00C22DFE"/>
    <w:rsid w:val="00C23534"/>
    <w:rsid w:val="00C30079"/>
    <w:rsid w:val="00C30E6F"/>
    <w:rsid w:val="00C37079"/>
    <w:rsid w:val="00C43611"/>
    <w:rsid w:val="00C4505B"/>
    <w:rsid w:val="00C52453"/>
    <w:rsid w:val="00C530E7"/>
    <w:rsid w:val="00C53FF8"/>
    <w:rsid w:val="00C54A8D"/>
    <w:rsid w:val="00C55BC4"/>
    <w:rsid w:val="00C57FEE"/>
    <w:rsid w:val="00C627AF"/>
    <w:rsid w:val="00C633D5"/>
    <w:rsid w:val="00C635B2"/>
    <w:rsid w:val="00C6464D"/>
    <w:rsid w:val="00C65E27"/>
    <w:rsid w:val="00C66144"/>
    <w:rsid w:val="00C71F57"/>
    <w:rsid w:val="00C73774"/>
    <w:rsid w:val="00C75F6F"/>
    <w:rsid w:val="00C8122F"/>
    <w:rsid w:val="00C8524C"/>
    <w:rsid w:val="00C858EE"/>
    <w:rsid w:val="00C86807"/>
    <w:rsid w:val="00C873BA"/>
    <w:rsid w:val="00C97A05"/>
    <w:rsid w:val="00CA0AB8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7A14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7024"/>
    <w:rsid w:val="00D21E15"/>
    <w:rsid w:val="00D24070"/>
    <w:rsid w:val="00D2412B"/>
    <w:rsid w:val="00D244C3"/>
    <w:rsid w:val="00D24F98"/>
    <w:rsid w:val="00D26147"/>
    <w:rsid w:val="00D263E8"/>
    <w:rsid w:val="00D319CC"/>
    <w:rsid w:val="00D31CAC"/>
    <w:rsid w:val="00D32357"/>
    <w:rsid w:val="00D34977"/>
    <w:rsid w:val="00D34D6A"/>
    <w:rsid w:val="00D36B8B"/>
    <w:rsid w:val="00D37D9E"/>
    <w:rsid w:val="00D40CD2"/>
    <w:rsid w:val="00D43E72"/>
    <w:rsid w:val="00D45F63"/>
    <w:rsid w:val="00D46F96"/>
    <w:rsid w:val="00D53A73"/>
    <w:rsid w:val="00D53DBA"/>
    <w:rsid w:val="00D553DC"/>
    <w:rsid w:val="00D60152"/>
    <w:rsid w:val="00D60910"/>
    <w:rsid w:val="00D60BC0"/>
    <w:rsid w:val="00D610B5"/>
    <w:rsid w:val="00D62696"/>
    <w:rsid w:val="00D64B37"/>
    <w:rsid w:val="00D65129"/>
    <w:rsid w:val="00D66D0F"/>
    <w:rsid w:val="00D81D70"/>
    <w:rsid w:val="00D82D3C"/>
    <w:rsid w:val="00D84D17"/>
    <w:rsid w:val="00D85FE4"/>
    <w:rsid w:val="00D876FB"/>
    <w:rsid w:val="00D953C4"/>
    <w:rsid w:val="00D96B74"/>
    <w:rsid w:val="00D96FFA"/>
    <w:rsid w:val="00D9714C"/>
    <w:rsid w:val="00D973C3"/>
    <w:rsid w:val="00DA0D9A"/>
    <w:rsid w:val="00DA3BCD"/>
    <w:rsid w:val="00DB22EE"/>
    <w:rsid w:val="00DB564C"/>
    <w:rsid w:val="00DB77A5"/>
    <w:rsid w:val="00DB7F40"/>
    <w:rsid w:val="00DC0690"/>
    <w:rsid w:val="00DC31AB"/>
    <w:rsid w:val="00DC330E"/>
    <w:rsid w:val="00DC494B"/>
    <w:rsid w:val="00DC6900"/>
    <w:rsid w:val="00DD1C7C"/>
    <w:rsid w:val="00DD3190"/>
    <w:rsid w:val="00DE136E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8CA"/>
    <w:rsid w:val="00E12C79"/>
    <w:rsid w:val="00E15757"/>
    <w:rsid w:val="00E15B15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5320"/>
    <w:rsid w:val="00E476E3"/>
    <w:rsid w:val="00E47B9A"/>
    <w:rsid w:val="00E50FD0"/>
    <w:rsid w:val="00E53E12"/>
    <w:rsid w:val="00E55BF0"/>
    <w:rsid w:val="00E6089D"/>
    <w:rsid w:val="00E62A9C"/>
    <w:rsid w:val="00E65D1A"/>
    <w:rsid w:val="00E718D0"/>
    <w:rsid w:val="00E77996"/>
    <w:rsid w:val="00E8164C"/>
    <w:rsid w:val="00E81673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F36"/>
    <w:rsid w:val="00EB3D5F"/>
    <w:rsid w:val="00EB55A3"/>
    <w:rsid w:val="00EB71DF"/>
    <w:rsid w:val="00ED0434"/>
    <w:rsid w:val="00ED0BBB"/>
    <w:rsid w:val="00ED1703"/>
    <w:rsid w:val="00ED31D0"/>
    <w:rsid w:val="00ED3953"/>
    <w:rsid w:val="00ED5DE8"/>
    <w:rsid w:val="00EE1881"/>
    <w:rsid w:val="00EE4677"/>
    <w:rsid w:val="00EE5649"/>
    <w:rsid w:val="00EE57D3"/>
    <w:rsid w:val="00EF6102"/>
    <w:rsid w:val="00EF6194"/>
    <w:rsid w:val="00EF78FE"/>
    <w:rsid w:val="00F024C0"/>
    <w:rsid w:val="00F04ED2"/>
    <w:rsid w:val="00F05183"/>
    <w:rsid w:val="00F10C49"/>
    <w:rsid w:val="00F15A6C"/>
    <w:rsid w:val="00F209A6"/>
    <w:rsid w:val="00F2352F"/>
    <w:rsid w:val="00F25C91"/>
    <w:rsid w:val="00F30C82"/>
    <w:rsid w:val="00F32C86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3E9E"/>
    <w:rsid w:val="00F554A7"/>
    <w:rsid w:val="00F5623E"/>
    <w:rsid w:val="00F564A7"/>
    <w:rsid w:val="00F61161"/>
    <w:rsid w:val="00F65643"/>
    <w:rsid w:val="00F66AEF"/>
    <w:rsid w:val="00F82F5C"/>
    <w:rsid w:val="00F85312"/>
    <w:rsid w:val="00F865CC"/>
    <w:rsid w:val="00F930CC"/>
    <w:rsid w:val="00F9350B"/>
    <w:rsid w:val="00F957F2"/>
    <w:rsid w:val="00F9631C"/>
    <w:rsid w:val="00FA204E"/>
    <w:rsid w:val="00FA5CF9"/>
    <w:rsid w:val="00FA6215"/>
    <w:rsid w:val="00FA6F92"/>
    <w:rsid w:val="00FB184E"/>
    <w:rsid w:val="00FB7471"/>
    <w:rsid w:val="00FC4304"/>
    <w:rsid w:val="00FD20CB"/>
    <w:rsid w:val="00FD35A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6E7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6E7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CD639-16D6-4C01-B0D3-40B590F8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6</Pages>
  <Words>1312</Words>
  <Characters>11537</Characters>
  <Application>Microsoft Office Word</Application>
  <DocSecurity>0</DocSecurity>
  <Lines>96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Общие положения</vt:lpstr>
      <vt:lpstr/>
    </vt:vector>
  </TitlesOfParts>
  <Company>kspvo</Company>
  <LinksUpToDate>false</LinksUpToDate>
  <CharactersWithSpaces>12824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Шепринская М.С.</cp:lastModifiedBy>
  <cp:revision>33</cp:revision>
  <cp:lastPrinted>2023-02-13T11:34:00Z</cp:lastPrinted>
  <dcterms:created xsi:type="dcterms:W3CDTF">2023-01-12T11:27:00Z</dcterms:created>
  <dcterms:modified xsi:type="dcterms:W3CDTF">2023-02-16T14:01:00Z</dcterms:modified>
</cp:coreProperties>
</file>